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0B813" w14:textId="53CEF233" w:rsidR="00E61BA4" w:rsidRDefault="00E61BA4">
      <w:pPr>
        <w:rPr>
          <w:rFonts w:asciiTheme="majorHAnsi" w:eastAsiaTheme="majorEastAsia" w:hAnsiTheme="majorHAnsi" w:cstheme="majorBidi"/>
          <w:b/>
          <w:bCs/>
          <w:i/>
          <w:iCs/>
          <w:color w:val="4F81BD" w:themeColor="accent1"/>
          <w:lang w:val="ro-RO"/>
        </w:rPr>
      </w:pPr>
      <w:bookmarkStart w:id="0" w:name="Anexa_6_2_1_Cerere_de_ofertă_CO_B"/>
    </w:p>
    <w:p w14:paraId="6506112C" w14:textId="3E505715" w:rsidR="001F5B60" w:rsidRPr="00A52C69" w:rsidRDefault="00E406E1" w:rsidP="008C42FB">
      <w:pPr>
        <w:pStyle w:val="Heading4"/>
        <w:spacing w:line="240" w:lineRule="auto"/>
        <w:jc w:val="right"/>
        <w:rPr>
          <w:lang w:val="ro-RO"/>
        </w:rPr>
      </w:pPr>
      <w:proofErr w:type="spellStart"/>
      <w:r w:rsidRPr="00E406E1">
        <w:t>Anexa</w:t>
      </w:r>
      <w:proofErr w:type="spellEnd"/>
      <w:r w:rsidRPr="00E406E1">
        <w:t xml:space="preserve"> 6.2.2 - </w:t>
      </w:r>
      <w:proofErr w:type="spellStart"/>
      <w:r w:rsidRPr="00E406E1">
        <w:t>Cerere</w:t>
      </w:r>
      <w:proofErr w:type="spellEnd"/>
      <w:r w:rsidRPr="00E406E1">
        <w:t xml:space="preserve"> de </w:t>
      </w:r>
      <w:proofErr w:type="spellStart"/>
      <w:r w:rsidRPr="00E406E1">
        <w:t>ofertă</w:t>
      </w:r>
      <w:proofErr w:type="spellEnd"/>
      <w:r w:rsidRPr="00E406E1">
        <w:t xml:space="preserve"> (CO-S)</w:t>
      </w:r>
    </w:p>
    <w:bookmarkEnd w:id="0"/>
    <w:p w14:paraId="5F9FE2D8"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13CE50E3"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6D01D4D3"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7A4EA3FA"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35F59B71" w14:textId="77777777" w:rsidR="000426F2" w:rsidRPr="00A52C69" w:rsidRDefault="000426F2" w:rsidP="000426F2">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9F7100C" w14:textId="62E1D87F" w:rsidR="00C54509" w:rsidRPr="00A52C69" w:rsidRDefault="00E61BA4" w:rsidP="008C42FB">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152C67">
        <w:rPr>
          <w:rFonts w:cstheme="minorHAnsi"/>
          <w:i/>
          <w:color w:val="FF0000"/>
          <w:szCs w:val="24"/>
          <w:lang w:val="ro-RO"/>
        </w:rPr>
        <w:t>14.06</w:t>
      </w:r>
      <w:r w:rsidR="000D7519">
        <w:rPr>
          <w:rFonts w:cstheme="minorHAnsi"/>
          <w:i/>
          <w:color w:val="FF0000"/>
          <w:szCs w:val="24"/>
          <w:lang w:val="ro-RO"/>
        </w:rPr>
        <w:t>.2018</w:t>
      </w:r>
    </w:p>
    <w:p w14:paraId="262F8BA1" w14:textId="77777777" w:rsidR="00C54509" w:rsidRPr="00A52C69" w:rsidRDefault="00C54509" w:rsidP="008C42FB">
      <w:pPr>
        <w:spacing w:after="0" w:line="240" w:lineRule="auto"/>
        <w:jc w:val="center"/>
        <w:rPr>
          <w:rFonts w:cstheme="minorHAnsi"/>
          <w:b/>
          <w:szCs w:val="24"/>
          <w:u w:val="single"/>
          <w:lang w:val="ro-RO"/>
        </w:rPr>
      </w:pPr>
    </w:p>
    <w:p w14:paraId="28BCFC97" w14:textId="77777777"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7532EEDD" w14:textId="6FCC217B"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CB1BFB" w:rsidRPr="00CB1BFB">
        <w:rPr>
          <w:rFonts w:cstheme="minorHAnsi"/>
          <w:b/>
          <w:sz w:val="28"/>
          <w:szCs w:val="28"/>
          <w:lang w:val="ro-RO"/>
        </w:rPr>
        <w:t>d</w:t>
      </w:r>
      <w:r w:rsidR="00152C67">
        <w:rPr>
          <w:rFonts w:cstheme="minorHAnsi"/>
          <w:b/>
          <w:sz w:val="28"/>
          <w:szCs w:val="28"/>
          <w:lang w:val="ro-RO"/>
        </w:rPr>
        <w:t xml:space="preserve">e servicii de transport </w:t>
      </w:r>
      <w:r w:rsidR="00CB1BFB" w:rsidRPr="00CB1BFB">
        <w:rPr>
          <w:rFonts w:cstheme="minorHAnsi"/>
          <w:b/>
          <w:sz w:val="28"/>
          <w:szCs w:val="28"/>
          <w:lang w:val="ro-RO"/>
        </w:rPr>
        <w:t>și masă</w:t>
      </w:r>
    </w:p>
    <w:p w14:paraId="3E029576" w14:textId="77777777" w:rsidR="00C54509" w:rsidRPr="00A52C69" w:rsidRDefault="00C54509" w:rsidP="008C42FB">
      <w:pPr>
        <w:spacing w:after="0" w:line="240" w:lineRule="auto"/>
        <w:jc w:val="center"/>
        <w:rPr>
          <w:rFonts w:cstheme="minorHAnsi"/>
          <w:b/>
          <w:szCs w:val="24"/>
          <w:u w:val="single"/>
          <w:lang w:val="ro-RO"/>
        </w:rPr>
      </w:pPr>
      <w:bookmarkStart w:id="1" w:name="_GoBack"/>
      <w:bookmarkEnd w:id="1"/>
    </w:p>
    <w:p w14:paraId="042CAF68" w14:textId="77777777" w:rsidR="00C54509" w:rsidRPr="00A52C69" w:rsidRDefault="00C54509" w:rsidP="008C42FB">
      <w:pPr>
        <w:spacing w:after="0" w:line="240" w:lineRule="auto"/>
        <w:jc w:val="center"/>
        <w:rPr>
          <w:rFonts w:cstheme="minorHAnsi"/>
          <w:b/>
          <w:szCs w:val="24"/>
          <w:u w:val="single"/>
          <w:lang w:val="ro-RO"/>
        </w:rPr>
      </w:pPr>
    </w:p>
    <w:p w14:paraId="4151CC99" w14:textId="77777777" w:rsidR="00C54509" w:rsidRPr="00A52C69" w:rsidRDefault="00C54509" w:rsidP="008C42FB">
      <w:pPr>
        <w:spacing w:after="0" w:line="240" w:lineRule="auto"/>
        <w:rPr>
          <w:rFonts w:cstheme="minorHAnsi"/>
          <w:lang w:val="ro-RO"/>
        </w:rPr>
      </w:pPr>
      <w:r w:rsidRPr="00A52C69">
        <w:rPr>
          <w:rFonts w:cstheme="minorHAnsi"/>
          <w:lang w:val="ro-RO"/>
        </w:rPr>
        <w:t>Stimate Doamne/ Stimaţi Domni:</w:t>
      </w:r>
    </w:p>
    <w:p w14:paraId="7A22DCAD" w14:textId="77777777" w:rsidR="00C54509" w:rsidRPr="00A52C69" w:rsidRDefault="00C54509" w:rsidP="008C42FB">
      <w:pPr>
        <w:spacing w:after="0" w:line="240" w:lineRule="auto"/>
        <w:rPr>
          <w:rFonts w:cstheme="minorHAnsi"/>
          <w:lang w:val="ro-RO"/>
        </w:rPr>
      </w:pPr>
    </w:p>
    <w:p w14:paraId="2678C38C" w14:textId="587F278C" w:rsidR="00C54509" w:rsidRDefault="00C54509" w:rsidP="008C42FB">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0426F2"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000426F2" w:rsidRPr="000426F2">
        <w:rPr>
          <w:rFonts w:cstheme="minorHAnsi"/>
          <w:lang w:val="ro-RO"/>
        </w:rPr>
        <w:t xml:space="preserve">PENTRU UNIVERSITĂȚI – Categorie de grant- SGNU - MARE </w:t>
      </w:r>
      <w:r w:rsidRPr="00A52C69">
        <w:rPr>
          <w:rFonts w:cstheme="minorHAnsi"/>
          <w:lang w:val="ro-RO"/>
        </w:rPr>
        <w:t xml:space="preserve">derulate în Proiectul privind </w:t>
      </w:r>
      <w:r w:rsidR="00EE3D70" w:rsidRPr="00A52C69">
        <w:rPr>
          <w:rFonts w:cstheme="minorHAnsi"/>
          <w:lang w:val="ro-RO"/>
        </w:rPr>
        <w:t xml:space="preserve">Învățământul Secundar </w:t>
      </w:r>
      <w:r w:rsidRPr="00A52C69">
        <w:rPr>
          <w:rFonts w:cstheme="minorHAnsi"/>
          <w:lang w:val="ro-RO"/>
        </w:rPr>
        <w:t xml:space="preserve">– ROSE, şi intenţionează să utilizeze o parte din fonduri pentru achiziția </w:t>
      </w:r>
      <w:r w:rsidR="00FD0F19">
        <w:rPr>
          <w:rFonts w:cstheme="minorHAnsi"/>
          <w:lang w:val="ro-RO"/>
        </w:rPr>
        <w:t>serviciilor</w:t>
      </w:r>
      <w:r w:rsidRPr="00A52C69">
        <w:rPr>
          <w:rFonts w:cstheme="minorHAnsi"/>
          <w:lang w:val="ro-RO"/>
        </w:rPr>
        <w:t xml:space="preserve"> pentru care a fost emisă prezenta Invitație de Participare. În acest sens, sunteti invitaţi să trimiteţi oferta dumneavoastră de preţ pentru următoarele </w:t>
      </w:r>
      <w:r w:rsidR="00E406E1" w:rsidRPr="00A52C69">
        <w:rPr>
          <w:rFonts w:cstheme="minorHAnsi"/>
          <w:lang w:val="ro-RO"/>
        </w:rPr>
        <w:t>servicii</w:t>
      </w:r>
      <w:r w:rsidRPr="00A52C69">
        <w:rPr>
          <w:rFonts w:cstheme="minorHAnsi"/>
          <w:lang w:val="ro-RO"/>
        </w:rPr>
        <w:t>:</w:t>
      </w:r>
      <w:r w:rsidR="000426F2">
        <w:rPr>
          <w:rFonts w:cstheme="minorHAnsi"/>
          <w:lang w:val="ro-RO"/>
        </w:rPr>
        <w:t xml:space="preserve"> </w:t>
      </w:r>
    </w:p>
    <w:p w14:paraId="472E7E89" w14:textId="77777777" w:rsidR="00530CE7" w:rsidRPr="00A52C69" w:rsidRDefault="00530CE7" w:rsidP="008C42FB">
      <w:pPr>
        <w:spacing w:after="0" w:line="240" w:lineRule="auto"/>
        <w:ind w:left="540" w:hanging="540"/>
        <w:jc w:val="both"/>
        <w:rPr>
          <w:rFonts w:cstheme="minorHAnsi"/>
          <w:lang w:val="ro-RO"/>
        </w:rPr>
      </w:pPr>
    </w:p>
    <w:p w14:paraId="63383139" w14:textId="1A4B2A2B" w:rsidR="00E406E1" w:rsidRDefault="008A1916" w:rsidP="00E406E1">
      <w:pPr>
        <w:spacing w:after="0" w:line="240" w:lineRule="auto"/>
        <w:rPr>
          <w:rFonts w:cstheme="minorHAnsi"/>
          <w:i/>
          <w:color w:val="FF0000"/>
          <w:lang w:val="ro-RO"/>
        </w:rPr>
      </w:pPr>
      <w:r>
        <w:rPr>
          <w:rFonts w:cstheme="minorHAnsi"/>
          <w:i/>
          <w:color w:val="FF0000"/>
          <w:lang w:val="ro-RO"/>
        </w:rPr>
        <w:t>Achizi</w:t>
      </w:r>
      <w:r w:rsidR="00551D93">
        <w:rPr>
          <w:rFonts w:cstheme="minorHAnsi"/>
          <w:i/>
          <w:color w:val="FF0000"/>
          <w:lang w:val="ro-RO"/>
        </w:rPr>
        <w:t>ț</w:t>
      </w:r>
      <w:r>
        <w:rPr>
          <w:rFonts w:cstheme="minorHAnsi"/>
          <w:i/>
          <w:color w:val="FF0000"/>
          <w:lang w:val="ro-RO"/>
        </w:rPr>
        <w:t xml:space="preserve">ie </w:t>
      </w:r>
      <w:r w:rsidR="00CB1BFB" w:rsidRPr="00CB1BFB">
        <w:rPr>
          <w:rFonts w:cstheme="minorHAnsi"/>
          <w:i/>
          <w:color w:val="FF0000"/>
          <w:lang w:val="ro-RO"/>
        </w:rPr>
        <w:t>de servicii de transport</w:t>
      </w:r>
      <w:r w:rsidR="00152C67">
        <w:rPr>
          <w:rFonts w:cstheme="minorHAnsi"/>
          <w:i/>
          <w:color w:val="FF0000"/>
          <w:lang w:val="ro-RO"/>
        </w:rPr>
        <w:t xml:space="preserve"> </w:t>
      </w:r>
      <w:r w:rsidR="00CB1BFB" w:rsidRPr="00CB1BFB">
        <w:rPr>
          <w:rFonts w:cstheme="minorHAnsi"/>
          <w:i/>
          <w:color w:val="FF0000"/>
          <w:lang w:val="ro-RO"/>
        </w:rPr>
        <w:t>și masă</w:t>
      </w:r>
      <w:r w:rsidR="00E406E1">
        <w:rPr>
          <w:rFonts w:cstheme="minorHAnsi"/>
          <w:i/>
          <w:color w:val="FF0000"/>
          <w:lang w:val="ro-RO"/>
        </w:rPr>
        <w:t xml:space="preserve"> </w:t>
      </w:r>
      <w:r w:rsidR="00E406E1" w:rsidRPr="00E406E1">
        <w:rPr>
          <w:rFonts w:cstheme="minorHAnsi"/>
          <w:i/>
          <w:color w:val="FF0000"/>
          <w:lang w:val="ro-RO"/>
        </w:rPr>
        <w:t xml:space="preserve">aferente unei vizite de studii pentru un număr de </w:t>
      </w:r>
      <w:r w:rsidR="00152C67">
        <w:rPr>
          <w:rFonts w:cstheme="minorHAnsi"/>
          <w:i/>
          <w:color w:val="FF0000"/>
          <w:lang w:val="ro-RO"/>
        </w:rPr>
        <w:t>35</w:t>
      </w:r>
      <w:r w:rsidR="00E406E1" w:rsidRPr="00E406E1">
        <w:rPr>
          <w:rFonts w:cstheme="minorHAnsi"/>
          <w:i/>
          <w:color w:val="FF0000"/>
          <w:lang w:val="ro-RO"/>
        </w:rPr>
        <w:t xml:space="preserve"> studenți și </w:t>
      </w:r>
      <w:r w:rsidR="00152C67">
        <w:rPr>
          <w:rFonts w:cstheme="minorHAnsi"/>
          <w:i/>
          <w:color w:val="FF0000"/>
          <w:lang w:val="ro-RO"/>
        </w:rPr>
        <w:t>5</w:t>
      </w:r>
      <w:r w:rsidR="00E406E1" w:rsidRPr="00E406E1">
        <w:rPr>
          <w:rFonts w:cstheme="minorHAnsi"/>
          <w:i/>
          <w:color w:val="FF0000"/>
          <w:lang w:val="ro-RO"/>
        </w:rPr>
        <w:t xml:space="preserve"> cadre didactice însoțitoare, </w:t>
      </w:r>
      <w:r w:rsidR="005E5821">
        <w:rPr>
          <w:rFonts w:cstheme="minorHAnsi"/>
          <w:i/>
          <w:color w:val="FF0000"/>
          <w:lang w:val="ro-RO"/>
        </w:rPr>
        <w:t xml:space="preserve">în </w:t>
      </w:r>
      <w:r w:rsidR="00152C67">
        <w:rPr>
          <w:rFonts w:cstheme="minorHAnsi"/>
          <w:i/>
          <w:color w:val="FF0000"/>
          <w:lang w:val="ro-RO"/>
        </w:rPr>
        <w:t xml:space="preserve">data de </w:t>
      </w:r>
      <w:r w:rsidR="005E5821">
        <w:rPr>
          <w:rFonts w:cstheme="minorHAnsi"/>
          <w:i/>
          <w:color w:val="FF0000"/>
          <w:lang w:val="ro-RO"/>
        </w:rPr>
        <w:t>2</w:t>
      </w:r>
      <w:r w:rsidR="00152C67">
        <w:rPr>
          <w:rFonts w:cstheme="minorHAnsi"/>
          <w:i/>
          <w:color w:val="FF0000"/>
          <w:lang w:val="ro-RO"/>
        </w:rPr>
        <w:t>5.06</w:t>
      </w:r>
      <w:r w:rsidR="005E5821">
        <w:rPr>
          <w:rFonts w:cstheme="minorHAnsi"/>
          <w:i/>
          <w:color w:val="FF0000"/>
          <w:lang w:val="ro-RO"/>
        </w:rPr>
        <w:t xml:space="preserve">.2018 </w:t>
      </w:r>
      <w:r w:rsidR="00E406E1">
        <w:rPr>
          <w:rFonts w:cstheme="minorHAnsi"/>
          <w:i/>
          <w:color w:val="FF0000"/>
          <w:lang w:val="ro-RO"/>
        </w:rPr>
        <w:t>conform specificațiilor tehnice din anexă.</w:t>
      </w:r>
      <w:r w:rsidR="00E406E1" w:rsidRPr="00E406E1">
        <w:rPr>
          <w:rFonts w:cstheme="minorHAnsi"/>
          <w:i/>
          <w:color w:val="FF0000"/>
          <w:lang w:val="ro-RO"/>
        </w:rPr>
        <w:t xml:space="preserve"> </w:t>
      </w:r>
    </w:p>
    <w:p w14:paraId="15A244A4" w14:textId="77777777" w:rsidR="00E406E1" w:rsidRDefault="00E406E1" w:rsidP="00CB1BFB">
      <w:pPr>
        <w:spacing w:after="0" w:line="240" w:lineRule="auto"/>
        <w:ind w:left="720"/>
        <w:rPr>
          <w:rFonts w:cstheme="minorHAnsi"/>
          <w:i/>
          <w:color w:val="FF0000"/>
          <w:lang w:val="ro-RO"/>
        </w:rPr>
      </w:pPr>
    </w:p>
    <w:p w14:paraId="528DA5F5" w14:textId="13F74318" w:rsidR="00CB1BFB" w:rsidRDefault="00CB1BFB" w:rsidP="00152C67">
      <w:pPr>
        <w:spacing w:after="0" w:line="240" w:lineRule="auto"/>
        <w:ind w:left="720"/>
        <w:rPr>
          <w:rFonts w:cstheme="minorHAnsi"/>
          <w:i/>
          <w:color w:val="FF0000"/>
          <w:lang w:val="ro-RO"/>
        </w:rPr>
      </w:pPr>
      <w:r>
        <w:rPr>
          <w:rFonts w:cstheme="minorHAnsi"/>
          <w:i/>
          <w:color w:val="FF0000"/>
          <w:lang w:val="ro-RO"/>
        </w:rPr>
        <w:t xml:space="preserve">Valoare </w:t>
      </w:r>
      <w:r w:rsidR="00345862">
        <w:rPr>
          <w:rFonts w:cstheme="minorHAnsi"/>
          <w:i/>
          <w:color w:val="FF0000"/>
          <w:lang w:val="ro-RO"/>
        </w:rPr>
        <w:t xml:space="preserve">totală estimată </w:t>
      </w:r>
      <w:r w:rsidR="00152C67">
        <w:rPr>
          <w:rFonts w:cstheme="minorHAnsi"/>
          <w:i/>
          <w:color w:val="FF0000"/>
          <w:lang w:val="ro-RO"/>
        </w:rPr>
        <w:t>1124</w:t>
      </w:r>
      <w:r w:rsidRPr="00CB1BFB">
        <w:rPr>
          <w:rFonts w:cstheme="minorHAnsi"/>
          <w:i/>
          <w:color w:val="FF0000"/>
          <w:lang w:val="ro-RO"/>
        </w:rPr>
        <w:t>,</w:t>
      </w:r>
      <w:r w:rsidR="00152C67">
        <w:rPr>
          <w:rFonts w:cstheme="minorHAnsi"/>
          <w:i/>
          <w:color w:val="FF0000"/>
          <w:lang w:val="ro-RO"/>
        </w:rPr>
        <w:t>71</w:t>
      </w:r>
      <w:r w:rsidRPr="00CB1BFB">
        <w:rPr>
          <w:rFonts w:cstheme="minorHAnsi"/>
          <w:i/>
          <w:color w:val="FF0000"/>
          <w:lang w:val="ro-RO"/>
        </w:rPr>
        <w:t xml:space="preserve"> lei fără TVA</w:t>
      </w:r>
      <w:r>
        <w:rPr>
          <w:rFonts w:cstheme="minorHAnsi"/>
          <w:i/>
          <w:color w:val="FF0000"/>
          <w:lang w:val="ro-RO"/>
        </w:rPr>
        <w:t xml:space="preserve">, la care costul </w:t>
      </w:r>
      <w:r w:rsidR="00152C67">
        <w:rPr>
          <w:rFonts w:cstheme="minorHAnsi"/>
          <w:i/>
          <w:color w:val="FF0000"/>
          <w:lang w:val="ro-RO"/>
        </w:rPr>
        <w:t xml:space="preserve">mesei nu poate depăși  22,93 lei/zi fără TVA de persoană. </w:t>
      </w:r>
      <w:r>
        <w:rPr>
          <w:rFonts w:cstheme="minorHAnsi"/>
          <w:i/>
          <w:color w:val="FF0000"/>
          <w:lang w:val="ro-RO"/>
        </w:rPr>
        <w:t xml:space="preserve"> </w:t>
      </w:r>
      <w:r w:rsidR="00152C67">
        <w:rPr>
          <w:rFonts w:cstheme="minorHAnsi"/>
          <w:i/>
          <w:color w:val="FF0000"/>
          <w:lang w:val="ro-RO"/>
        </w:rPr>
        <w:t xml:space="preserve"> </w:t>
      </w:r>
    </w:p>
    <w:p w14:paraId="6DB278E1" w14:textId="77777777" w:rsidR="00152C67" w:rsidRDefault="00152C67" w:rsidP="00152C67">
      <w:pPr>
        <w:spacing w:after="0" w:line="240" w:lineRule="auto"/>
        <w:ind w:left="720"/>
        <w:rPr>
          <w:rFonts w:cstheme="minorHAnsi"/>
          <w:i/>
          <w:color w:val="FF0000"/>
          <w:lang w:val="ro-RO"/>
        </w:rPr>
      </w:pPr>
    </w:p>
    <w:p w14:paraId="426FE3E8" w14:textId="5B9829F0"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E406E1" w:rsidRPr="00A52C69">
        <w:rPr>
          <w:rFonts w:cstheme="minorHAnsi"/>
          <w:lang w:val="ro-RO"/>
        </w:rPr>
        <w:t>Ofertanţii pot depune o singură ofertă care să includă toate serviciile solicitate mai sus</w:t>
      </w:r>
    </w:p>
    <w:p w14:paraId="598707DB" w14:textId="77777777" w:rsidR="00C54509" w:rsidRPr="00A52C69" w:rsidRDefault="00C54509" w:rsidP="008C42FB">
      <w:pPr>
        <w:spacing w:after="0" w:line="240" w:lineRule="auto"/>
        <w:jc w:val="both"/>
        <w:rPr>
          <w:rFonts w:cstheme="minorHAnsi"/>
          <w:lang w:val="ro-RO"/>
        </w:rPr>
      </w:pPr>
    </w:p>
    <w:p w14:paraId="2C454ED3" w14:textId="77777777" w:rsidR="00C54509" w:rsidRPr="00A52C69" w:rsidRDefault="00C54509" w:rsidP="00E61BA4">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w:t>
      </w:r>
      <w:r w:rsidRPr="00E406E1">
        <w:rPr>
          <w:rFonts w:cstheme="minorHAnsi"/>
          <w:b/>
          <w:lang w:val="ro-RO"/>
        </w:rPr>
        <w:t>în formatul indicat în Anexă</w:t>
      </w:r>
      <w:r w:rsidRPr="00A52C69">
        <w:rPr>
          <w:rFonts w:cstheme="minorHAnsi"/>
          <w:lang w:val="ro-RO"/>
        </w:rPr>
        <w:t>, va fi depusă în conformitate cu termenii şi condiţiile de livrare precizate și va fi trimisă la:</w:t>
      </w:r>
    </w:p>
    <w:p w14:paraId="79EDCE90" w14:textId="40B9C658" w:rsidR="00C54509" w:rsidRPr="00A52C69" w:rsidRDefault="00C54509" w:rsidP="008C42FB">
      <w:pPr>
        <w:spacing w:after="0" w:line="240" w:lineRule="auto"/>
        <w:ind w:left="1260" w:hanging="540"/>
        <w:rPr>
          <w:rFonts w:cstheme="minorHAnsi"/>
          <w:lang w:val="ro-RO"/>
        </w:rPr>
      </w:pPr>
      <w:r w:rsidRPr="00A52C69">
        <w:rPr>
          <w:rFonts w:cstheme="minorHAnsi"/>
          <w:lang w:val="ro-RO"/>
        </w:rPr>
        <w:t>Adresa:</w:t>
      </w:r>
      <w:r w:rsidR="008A1916">
        <w:rPr>
          <w:rFonts w:cstheme="minorHAnsi"/>
          <w:lang w:val="ro-RO"/>
        </w:rPr>
        <w:t xml:space="preserve"> B-dul Eroilor nr.29, clădirea Rectorat, Brașov, România</w:t>
      </w:r>
    </w:p>
    <w:p w14:paraId="331A6951" w14:textId="532A8116" w:rsidR="00C54509" w:rsidRPr="00A52C69" w:rsidRDefault="00C54509" w:rsidP="008C42FB">
      <w:pPr>
        <w:spacing w:after="0" w:line="240" w:lineRule="auto"/>
        <w:ind w:left="1260" w:hanging="540"/>
        <w:rPr>
          <w:rFonts w:cstheme="minorHAnsi"/>
          <w:lang w:val="ro-RO"/>
        </w:rPr>
      </w:pPr>
      <w:r w:rsidRPr="00A52C69">
        <w:rPr>
          <w:rFonts w:cstheme="minorHAnsi"/>
          <w:lang w:val="ro-RO"/>
        </w:rPr>
        <w:t>Telefon/Fax:</w:t>
      </w:r>
      <w:r w:rsidR="008A1916">
        <w:rPr>
          <w:rFonts w:cstheme="minorHAnsi"/>
          <w:lang w:val="ro-RO"/>
        </w:rPr>
        <w:t xml:space="preserve"> 0268.414900</w:t>
      </w:r>
    </w:p>
    <w:p w14:paraId="17471DC6" w14:textId="7A7D7165" w:rsidR="00C54509" w:rsidRPr="00A52C69" w:rsidRDefault="00C54509" w:rsidP="008C42FB">
      <w:pPr>
        <w:spacing w:after="0" w:line="240" w:lineRule="auto"/>
        <w:ind w:left="1260" w:hanging="540"/>
        <w:rPr>
          <w:rFonts w:cstheme="minorHAnsi"/>
          <w:lang w:val="ro-RO"/>
        </w:rPr>
      </w:pPr>
      <w:r w:rsidRPr="00A52C69">
        <w:rPr>
          <w:rFonts w:cstheme="minorHAnsi"/>
          <w:lang w:val="ro-RO"/>
        </w:rPr>
        <w:t>E-mail:</w:t>
      </w:r>
      <w:r w:rsidR="008A1916">
        <w:rPr>
          <w:rFonts w:cstheme="minorHAnsi"/>
          <w:lang w:val="ro-RO"/>
        </w:rPr>
        <w:t xml:space="preserve"> </w:t>
      </w:r>
      <w:hyperlink r:id="rId8" w:history="1">
        <w:r w:rsidR="008A1916" w:rsidRPr="009266C4">
          <w:rPr>
            <w:rStyle w:val="Hyperlink"/>
            <w:rFonts w:cstheme="minorHAnsi"/>
            <w:lang w:val="ro-RO"/>
          </w:rPr>
          <w:t>tehnic@unitbv.ro</w:t>
        </w:r>
      </w:hyperlink>
      <w:r w:rsidR="008A1916">
        <w:rPr>
          <w:rFonts w:cstheme="minorHAnsi"/>
          <w:lang w:val="ro-RO"/>
        </w:rPr>
        <w:t xml:space="preserve"> </w:t>
      </w:r>
    </w:p>
    <w:p w14:paraId="1E4DE423" w14:textId="2DAD067C" w:rsidR="00C54509" w:rsidRPr="00A52C69" w:rsidRDefault="00C54509" w:rsidP="008C42FB">
      <w:pPr>
        <w:spacing w:after="0" w:line="240" w:lineRule="auto"/>
        <w:ind w:left="1260" w:hanging="540"/>
        <w:rPr>
          <w:rFonts w:cstheme="minorHAnsi"/>
          <w:lang w:val="ro-RO"/>
        </w:rPr>
      </w:pPr>
      <w:r w:rsidRPr="00A52C69">
        <w:rPr>
          <w:rFonts w:cstheme="minorHAnsi"/>
          <w:lang w:val="ro-RO"/>
        </w:rPr>
        <w:t xml:space="preserve">Persoană de contact: </w:t>
      </w:r>
      <w:r w:rsidR="00530CE7">
        <w:rPr>
          <w:rFonts w:cstheme="minorHAnsi"/>
          <w:lang w:val="ro-RO"/>
        </w:rPr>
        <w:t xml:space="preserve">Lucian MÎZGACIU </w:t>
      </w:r>
    </w:p>
    <w:p w14:paraId="2D35D6D3" w14:textId="77777777" w:rsidR="00C54509" w:rsidRPr="00A52C69" w:rsidRDefault="00C54509" w:rsidP="008C42FB">
      <w:pPr>
        <w:spacing w:after="0" w:line="240" w:lineRule="auto"/>
        <w:rPr>
          <w:rFonts w:cstheme="minorHAnsi"/>
          <w:lang w:val="ro-RO"/>
        </w:rPr>
      </w:pPr>
    </w:p>
    <w:p w14:paraId="057F3AC4" w14:textId="5D9E8D9D"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008A1916">
        <w:rPr>
          <w:rFonts w:cstheme="minorHAnsi"/>
          <w:lang w:val="ro-RO"/>
        </w:rPr>
        <w:t xml:space="preserve"> În cazul ofertelor transmise prin e-mail sau fax, oferta în original se transmite în maxim </w:t>
      </w:r>
      <w:r w:rsidR="00E406E1">
        <w:rPr>
          <w:rFonts w:cstheme="minorHAnsi"/>
          <w:lang w:val="ro-RO"/>
        </w:rPr>
        <w:t>2</w:t>
      </w:r>
      <w:r w:rsidR="008A1916">
        <w:rPr>
          <w:rFonts w:cstheme="minorHAnsi"/>
          <w:lang w:val="ro-RO"/>
        </w:rPr>
        <w:t xml:space="preserve"> zile de la finalizarea termenului de depunere.</w:t>
      </w:r>
      <w:r w:rsidRPr="00A52C69">
        <w:rPr>
          <w:rFonts w:cstheme="minorHAnsi"/>
          <w:lang w:val="ro-RO"/>
        </w:rPr>
        <w:t xml:space="preserve"> </w:t>
      </w:r>
    </w:p>
    <w:p w14:paraId="7CFE2A12" w14:textId="77777777" w:rsidR="00C54509" w:rsidRPr="00A52C69" w:rsidRDefault="00C54509" w:rsidP="008C42FB">
      <w:pPr>
        <w:spacing w:after="0" w:line="240" w:lineRule="auto"/>
        <w:ind w:left="540" w:hanging="540"/>
        <w:rPr>
          <w:rFonts w:cstheme="minorHAnsi"/>
          <w:lang w:val="ro-RO"/>
        </w:rPr>
      </w:pPr>
    </w:p>
    <w:p w14:paraId="3DA0EF92" w14:textId="47E29366" w:rsidR="00C54509" w:rsidRPr="00A52C69" w:rsidRDefault="00C54509" w:rsidP="008C42FB">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152C67">
        <w:rPr>
          <w:rFonts w:cstheme="minorHAnsi"/>
          <w:color w:val="0000FF"/>
          <w:lang w:val="ro-RO"/>
        </w:rPr>
        <w:t>21</w:t>
      </w:r>
      <w:r w:rsidR="00530CE7">
        <w:rPr>
          <w:rFonts w:cstheme="minorHAnsi"/>
          <w:color w:val="0000FF"/>
          <w:lang w:val="ro-RO"/>
        </w:rPr>
        <w:t>.0</w:t>
      </w:r>
      <w:r w:rsidR="00152C67">
        <w:rPr>
          <w:rFonts w:cstheme="minorHAnsi"/>
          <w:color w:val="0000FF"/>
          <w:lang w:val="ro-RO"/>
        </w:rPr>
        <w:t>6</w:t>
      </w:r>
      <w:r w:rsidR="00530CE7">
        <w:rPr>
          <w:rFonts w:cstheme="minorHAnsi"/>
          <w:color w:val="0000FF"/>
          <w:lang w:val="ro-RO"/>
        </w:rPr>
        <w:t>.2018</w:t>
      </w:r>
      <w:r w:rsidR="002C7D53" w:rsidRPr="007E5894">
        <w:rPr>
          <w:rFonts w:cstheme="minorHAnsi"/>
          <w:color w:val="0000FF"/>
          <w:lang w:val="ro-RO"/>
        </w:rPr>
        <w:t xml:space="preserve">, ora </w:t>
      </w:r>
      <w:r w:rsidR="00530CE7" w:rsidRPr="007E5894">
        <w:rPr>
          <w:rFonts w:cstheme="minorHAnsi"/>
          <w:color w:val="0000FF"/>
          <w:lang w:val="ro-RO"/>
        </w:rPr>
        <w:t>1</w:t>
      </w:r>
      <w:r w:rsidR="00152C67">
        <w:rPr>
          <w:rFonts w:cstheme="minorHAnsi"/>
          <w:color w:val="0000FF"/>
          <w:lang w:val="ro-RO"/>
        </w:rPr>
        <w:t>5</w:t>
      </w:r>
      <w:r w:rsidR="00530CE7">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24B23157" w14:textId="77777777" w:rsidR="00C54509" w:rsidRPr="00A52C69" w:rsidRDefault="00C54509" w:rsidP="008C42FB">
      <w:pPr>
        <w:spacing w:after="0" w:line="240" w:lineRule="auto"/>
        <w:ind w:left="540" w:hanging="540"/>
        <w:rPr>
          <w:rFonts w:cstheme="minorHAnsi"/>
          <w:lang w:val="ro-RO"/>
        </w:rPr>
      </w:pPr>
    </w:p>
    <w:p w14:paraId="6E01C380" w14:textId="77777777" w:rsidR="00E406E1" w:rsidRPr="00A52C69" w:rsidRDefault="00C54509" w:rsidP="00E406E1">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w:t>
      </w:r>
      <w:r w:rsidR="00E406E1" w:rsidRPr="00A52C69">
        <w:rPr>
          <w:rFonts w:cstheme="minorHAnsi"/>
          <w:lang w:val="ro-RO"/>
        </w:rPr>
        <w:t>Preţul total trebuie să includă toate serviciile prevăzute şi orice alte costuri necesare realizării serviciilor, conform cerințelor și specificațiilor Beneficiarului. Oferta va fi exprimată în Lei, iar TVA va fi indicat separat.</w:t>
      </w:r>
    </w:p>
    <w:p w14:paraId="54B5E6AE" w14:textId="77777777" w:rsidR="00E406E1" w:rsidRDefault="00E406E1" w:rsidP="008C42FB">
      <w:pPr>
        <w:spacing w:after="0" w:line="240" w:lineRule="auto"/>
        <w:ind w:left="540" w:hanging="540"/>
        <w:jc w:val="both"/>
        <w:rPr>
          <w:rFonts w:cstheme="minorHAnsi"/>
          <w:lang w:val="ro-RO"/>
        </w:rPr>
      </w:pPr>
    </w:p>
    <w:p w14:paraId="3FEFB719" w14:textId="06E57C19"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w:t>
      </w:r>
      <w:r w:rsidR="00152C67">
        <w:rPr>
          <w:rFonts w:cstheme="minorHAnsi"/>
          <w:lang w:val="ro-RO"/>
        </w:rPr>
        <w:t>5</w:t>
      </w:r>
      <w:r w:rsidRPr="00A52C69">
        <w:rPr>
          <w:rFonts w:cstheme="minorHAnsi"/>
          <w:lang w:val="ro-RO"/>
        </w:rPr>
        <w:t xml:space="preserve"> zile de la data limită pentru depunerea ofertelor menţionată la alin. 5 de mai sus.</w:t>
      </w:r>
    </w:p>
    <w:p w14:paraId="6A5009F4" w14:textId="77777777" w:rsidR="00C54509" w:rsidRPr="00A52C69" w:rsidRDefault="00C54509" w:rsidP="008C42FB">
      <w:pPr>
        <w:spacing w:after="0" w:line="240" w:lineRule="auto"/>
        <w:ind w:left="540" w:hanging="540"/>
        <w:jc w:val="both"/>
        <w:rPr>
          <w:rFonts w:cstheme="minorHAnsi"/>
          <w:lang w:val="ro-RO"/>
        </w:rPr>
      </w:pPr>
    </w:p>
    <w:p w14:paraId="3E28632C" w14:textId="77777777" w:rsidR="002634F5" w:rsidRPr="00A52C69" w:rsidRDefault="00C54509" w:rsidP="008C42FB">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w:t>
      </w:r>
      <w:r w:rsidRPr="00A52C69">
        <w:rPr>
          <w:rFonts w:cstheme="minorHAnsi"/>
          <w:szCs w:val="24"/>
          <w:lang w:val="ro-RO"/>
        </w:rPr>
        <w:lastRenderedPageBreak/>
        <w:t>autorizate/ administratorii și domeniul de activitate ce trebuie să includă și furnizarea bunurilor care fac obiectul pr</w:t>
      </w:r>
      <w:r w:rsidR="002634F5" w:rsidRPr="00A52C69">
        <w:rPr>
          <w:rFonts w:cstheme="minorHAnsi"/>
          <w:szCs w:val="24"/>
          <w:lang w:val="ro-RO"/>
        </w:rPr>
        <w:t>ezentei proceduri de achiziție.</w:t>
      </w:r>
    </w:p>
    <w:p w14:paraId="4EF7A206" w14:textId="77777777" w:rsidR="002634F5" w:rsidRPr="00A52C69" w:rsidRDefault="002634F5" w:rsidP="008C42FB">
      <w:pPr>
        <w:spacing w:after="0" w:line="240" w:lineRule="auto"/>
        <w:ind w:left="540" w:hanging="540"/>
        <w:jc w:val="both"/>
        <w:rPr>
          <w:rFonts w:cstheme="minorHAnsi"/>
          <w:szCs w:val="24"/>
          <w:lang w:val="ro-RO"/>
        </w:rPr>
      </w:pPr>
    </w:p>
    <w:p w14:paraId="3E2C543E" w14:textId="52FCAFE4" w:rsidR="00C54509" w:rsidRPr="00E61BA4" w:rsidRDefault="002634F5" w:rsidP="00E61BA4">
      <w:pPr>
        <w:spacing w:after="0" w:line="240" w:lineRule="auto"/>
        <w:ind w:left="540" w:hanging="540"/>
        <w:jc w:val="both"/>
        <w:rPr>
          <w:rFonts w:cstheme="minorHAnsi"/>
          <w:lang w:val="ro-RO"/>
        </w:rPr>
      </w:pPr>
      <w:r w:rsidRPr="00A52C69">
        <w:rPr>
          <w:rFonts w:cstheme="minorHAnsi"/>
          <w:szCs w:val="24"/>
          <w:lang w:val="ro-RO"/>
        </w:rPr>
        <w:t xml:space="preserve">9.   </w:t>
      </w:r>
      <w:r w:rsidR="009B2F75">
        <w:rPr>
          <w:rFonts w:cstheme="minorHAnsi"/>
          <w:szCs w:val="24"/>
          <w:lang w:val="ro-RO"/>
        </w:rPr>
        <w:t xml:space="preserve">  </w:t>
      </w:r>
      <w:r w:rsidR="00C54509" w:rsidRPr="00A52C69">
        <w:rPr>
          <w:rFonts w:cstheme="minorHAnsi"/>
          <w:u w:val="single"/>
          <w:lang w:val="ro-RO"/>
        </w:rPr>
        <w:t>Evaluarea şi acordarea contractului</w:t>
      </w:r>
      <w:r w:rsidR="00C54509" w:rsidRPr="00A52C69">
        <w:rPr>
          <w:rFonts w:cstheme="minorHAnsi"/>
          <w:lang w:val="ro-RO"/>
        </w:rPr>
        <w:t xml:space="preserve">: Doar ofertele depuse de ofertanți calificați și care îndeplinesc cerințele tehnice vor fi evaluate prin compararea preţurilor. </w:t>
      </w:r>
      <w:r w:rsidR="003632DE" w:rsidRPr="003632DE">
        <w:rPr>
          <w:rFonts w:cstheme="minorHAnsi"/>
          <w:lang w:val="ro-RO"/>
        </w:rPr>
        <w:t xml:space="preserve">Contractul se va acorda firmei care îndeplinește toate specificațiile tehnice solicitate si care oferă cel mai </w:t>
      </w:r>
      <w:r w:rsidR="00EE5255">
        <w:rPr>
          <w:rFonts w:cstheme="minorHAnsi"/>
          <w:lang w:val="ro-RO"/>
        </w:rPr>
        <w:t>mic preţ total evaluat fără TVA</w:t>
      </w:r>
      <w:r w:rsidR="003632DE" w:rsidRPr="003632DE">
        <w:rPr>
          <w:rFonts w:cstheme="minorHAnsi"/>
          <w:lang w:val="ro-RO"/>
        </w:rPr>
        <w:t>.</w:t>
      </w:r>
    </w:p>
    <w:p w14:paraId="45A8A24B" w14:textId="77777777" w:rsidR="00C54509" w:rsidRPr="00A52C69" w:rsidRDefault="00C54509" w:rsidP="008C42FB">
      <w:pPr>
        <w:spacing w:after="0" w:line="240" w:lineRule="auto"/>
        <w:ind w:left="540" w:hanging="540"/>
        <w:jc w:val="both"/>
        <w:rPr>
          <w:rFonts w:cstheme="minorHAnsi"/>
          <w:lang w:val="ro-RO"/>
        </w:rPr>
      </w:pPr>
    </w:p>
    <w:p w14:paraId="7166F3EE" w14:textId="77777777"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15A8E5C1" w14:textId="77777777" w:rsidR="00C54509" w:rsidRPr="00A52C69" w:rsidRDefault="00C54509" w:rsidP="008C42FB">
      <w:pPr>
        <w:spacing w:after="0" w:line="240" w:lineRule="auto"/>
        <w:ind w:left="540" w:hanging="540"/>
        <w:jc w:val="both"/>
        <w:rPr>
          <w:rFonts w:cstheme="minorHAnsi"/>
          <w:lang w:val="ro-RO"/>
        </w:rPr>
      </w:pPr>
    </w:p>
    <w:p w14:paraId="66E602B3" w14:textId="77777777" w:rsidR="00551D93" w:rsidRDefault="00551D93" w:rsidP="00551D93">
      <w:pPr>
        <w:spacing w:after="0" w:line="240" w:lineRule="auto"/>
        <w:rPr>
          <w:rFonts w:cstheme="minorHAnsi"/>
          <w:lang w:val="ro-RO"/>
        </w:rPr>
      </w:pPr>
    </w:p>
    <w:p w14:paraId="210287D6" w14:textId="77777777" w:rsidR="00551D93" w:rsidRDefault="00551D93" w:rsidP="00551D93">
      <w:pPr>
        <w:spacing w:after="0" w:line="240" w:lineRule="auto"/>
        <w:rPr>
          <w:rFonts w:cstheme="minorHAnsi"/>
          <w:lang w:val="ro-RO"/>
        </w:rPr>
      </w:pPr>
    </w:p>
    <w:p w14:paraId="55AEFE89" w14:textId="7921EB6A" w:rsidR="00551D93" w:rsidRDefault="00551D93" w:rsidP="00551D93">
      <w:pPr>
        <w:spacing w:after="0" w:line="240" w:lineRule="auto"/>
        <w:rPr>
          <w:rFonts w:cstheme="minorHAnsi"/>
          <w:lang w:val="ro-RO"/>
        </w:rPr>
      </w:pPr>
      <w:r>
        <w:rPr>
          <w:rFonts w:cstheme="minorHAnsi"/>
          <w:lang w:val="ro-RO"/>
        </w:rPr>
        <w:t>LUCULESCU Marius Cristian,</w:t>
      </w:r>
    </w:p>
    <w:p w14:paraId="782C21F8" w14:textId="3567B70B" w:rsidR="006C0271" w:rsidRPr="00551D93" w:rsidRDefault="00551D93" w:rsidP="008C42FB">
      <w:pPr>
        <w:spacing w:line="240" w:lineRule="auto"/>
        <w:rPr>
          <w:rFonts w:cstheme="minorHAnsi"/>
          <w:lang w:val="ro-RO"/>
        </w:rPr>
      </w:pPr>
      <w:r w:rsidRPr="00551D93">
        <w:rPr>
          <w:rFonts w:cstheme="minorHAnsi"/>
          <w:lang w:val="ro-RO"/>
        </w:rPr>
        <w:t>Expert achiziții și IT</w:t>
      </w:r>
      <w:r w:rsidR="006C0271" w:rsidRPr="00551D93">
        <w:rPr>
          <w:rFonts w:cstheme="minorHAnsi"/>
          <w:lang w:val="ro-RO"/>
        </w:rPr>
        <w:br w:type="page"/>
      </w:r>
    </w:p>
    <w:p w14:paraId="33A30FBB" w14:textId="0AD3BDFC" w:rsidR="00C54509" w:rsidRPr="00A52C69" w:rsidRDefault="00C54509" w:rsidP="008C42FB">
      <w:pPr>
        <w:pStyle w:val="Heading7"/>
        <w:rPr>
          <w:lang w:val="ro-RO"/>
        </w:rPr>
      </w:pPr>
      <w:r w:rsidRPr="00A52C69">
        <w:rPr>
          <w:lang w:val="ro-RO"/>
        </w:rPr>
        <w:lastRenderedPageBreak/>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061165E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 xml:space="preserve">Termeni şi Condiţii de </w:t>
      </w:r>
      <w:r w:rsidR="00EE5255">
        <w:rPr>
          <w:rFonts w:cstheme="minorHAnsi"/>
          <w:b/>
          <w:u w:val="single"/>
          <w:lang w:val="ro-RO"/>
        </w:rPr>
        <w:t>Prestare</w:t>
      </w:r>
      <w:r w:rsidRPr="00A52C69">
        <w:rPr>
          <w:rFonts w:cstheme="minorHAnsi"/>
          <w:b/>
          <w:u w:val="single"/>
          <w:lang w:val="ro-RO"/>
        </w:rPr>
        <w:t>*</w:t>
      </w:r>
      <w:r w:rsidRPr="00A52C69">
        <w:rPr>
          <w:rStyle w:val="FootnoteReference"/>
          <w:rFonts w:cstheme="minorHAnsi"/>
          <w:b/>
          <w:u w:val="single"/>
          <w:lang w:val="ro-RO"/>
        </w:rPr>
        <w:footnoteReference w:id="1"/>
      </w:r>
    </w:p>
    <w:p w14:paraId="4CF71FFE" w14:textId="145D8FC2" w:rsidR="00C54509" w:rsidRPr="00A52C69" w:rsidRDefault="00C54509" w:rsidP="008C42FB">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EE5255">
        <w:rPr>
          <w:rFonts w:asciiTheme="minorHAnsi" w:hAnsiTheme="minorHAnsi" w:cstheme="minorHAnsi"/>
          <w:lang w:val="ro-RO"/>
        </w:rPr>
        <w:t>s</w:t>
      </w:r>
      <w:r w:rsidR="00EE5255" w:rsidRPr="00EE5255">
        <w:rPr>
          <w:rFonts w:asciiTheme="minorHAnsi" w:hAnsiTheme="minorHAnsi" w:cstheme="minorHAnsi"/>
          <w:lang w:val="ro-RO"/>
        </w:rPr>
        <w:t>ervicii de transport</w:t>
      </w:r>
      <w:r w:rsidR="00152C67">
        <w:rPr>
          <w:rFonts w:asciiTheme="minorHAnsi" w:hAnsiTheme="minorHAnsi" w:cstheme="minorHAnsi"/>
          <w:lang w:val="ro-RO"/>
        </w:rPr>
        <w:t xml:space="preserve"> </w:t>
      </w:r>
      <w:r w:rsidR="00EE5255" w:rsidRPr="00EE5255">
        <w:rPr>
          <w:rFonts w:asciiTheme="minorHAnsi" w:hAnsiTheme="minorHAnsi" w:cstheme="minorHAnsi"/>
          <w:lang w:val="ro-RO"/>
        </w:rPr>
        <w:t>și masă</w:t>
      </w:r>
    </w:p>
    <w:p w14:paraId="3F932C37" w14:textId="77777777" w:rsidR="00C54509" w:rsidRPr="00A52C69" w:rsidRDefault="00C54509" w:rsidP="008C42FB">
      <w:pPr>
        <w:spacing w:after="0" w:line="240" w:lineRule="auto"/>
        <w:rPr>
          <w:rFonts w:cstheme="minorHAnsi"/>
          <w:lang w:val="ro-RO"/>
        </w:rPr>
      </w:pPr>
    </w:p>
    <w:p w14:paraId="56449069" w14:textId="77777777" w:rsidR="00551D93" w:rsidRPr="00551D93" w:rsidRDefault="00551D93" w:rsidP="00551D93">
      <w:pPr>
        <w:spacing w:after="0" w:line="240" w:lineRule="auto"/>
        <w:rPr>
          <w:rFonts w:cstheme="minorHAnsi"/>
          <w:lang w:val="ro-RO"/>
        </w:rPr>
      </w:pPr>
      <w:r w:rsidRPr="00551D93">
        <w:rPr>
          <w:rFonts w:cstheme="minorHAnsi"/>
          <w:lang w:val="ro-RO"/>
        </w:rPr>
        <w:t>Proiectul privind Învățământul Secundar (ROSE)</w:t>
      </w:r>
    </w:p>
    <w:p w14:paraId="1F64DD85" w14:textId="77777777" w:rsidR="00551D93" w:rsidRPr="00551D93" w:rsidRDefault="00551D93" w:rsidP="00551D93">
      <w:pPr>
        <w:spacing w:after="0" w:line="240" w:lineRule="auto"/>
        <w:rPr>
          <w:rFonts w:cstheme="minorHAnsi"/>
          <w:lang w:val="ro-RO"/>
        </w:rPr>
      </w:pPr>
      <w:r w:rsidRPr="00551D93">
        <w:rPr>
          <w:rFonts w:cstheme="minorHAnsi"/>
          <w:lang w:val="ro-RO"/>
        </w:rPr>
        <w:t>Schema de Granturi PENTRU UNIVERSITĂȚI – Categorie de grant- SGNU - MARE</w:t>
      </w:r>
    </w:p>
    <w:p w14:paraId="7B92F4D4" w14:textId="77777777" w:rsidR="00551D93" w:rsidRPr="00551D93" w:rsidRDefault="00551D93" w:rsidP="00551D93">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6B9592C6" w:rsidR="00C54509" w:rsidRPr="00A52C69" w:rsidRDefault="00C54509" w:rsidP="008C42FB">
            <w:pPr>
              <w:spacing w:after="0" w:line="240" w:lineRule="auto"/>
              <w:jc w:val="center"/>
              <w:rPr>
                <w:rFonts w:cstheme="minorHAnsi"/>
                <w:b/>
                <w:lang w:val="ro-RO"/>
              </w:rPr>
            </w:pPr>
            <w:r w:rsidRPr="00A52C69">
              <w:rPr>
                <w:rFonts w:cstheme="minorHAnsi"/>
                <w:b/>
                <w:lang w:val="ro-RO"/>
              </w:rPr>
              <w:t xml:space="preserve">Denumirea </w:t>
            </w:r>
            <w:r w:rsidR="00EE5255" w:rsidRPr="00A52C69">
              <w:rPr>
                <w:rFonts w:cstheme="minorHAnsi"/>
                <w:b/>
                <w:lang w:val="ro-RO"/>
              </w:rPr>
              <w:t>serviciilor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C54509" w:rsidRPr="004674D0" w14:paraId="29BE0F24" w14:textId="77777777" w:rsidTr="002634F5">
        <w:trPr>
          <w:trHeight w:val="285"/>
        </w:trPr>
        <w:tc>
          <w:tcPr>
            <w:tcW w:w="1080" w:type="dxa"/>
            <w:shd w:val="clear" w:color="auto" w:fill="auto"/>
            <w:noWrap/>
            <w:vAlign w:val="bottom"/>
          </w:tcPr>
          <w:p w14:paraId="0759C830" w14:textId="53F3AFEA" w:rsidR="00C54509" w:rsidRPr="00755BDA" w:rsidRDefault="00C54509" w:rsidP="00245D05">
            <w:pPr>
              <w:pStyle w:val="ListParagraph"/>
              <w:numPr>
                <w:ilvl w:val="0"/>
                <w:numId w:val="7"/>
              </w:numPr>
              <w:spacing w:after="0" w:line="240" w:lineRule="auto"/>
              <w:rPr>
                <w:rFonts w:cstheme="minorHAnsi"/>
                <w:lang w:val="ro-RO"/>
              </w:rPr>
            </w:pPr>
          </w:p>
        </w:tc>
        <w:tc>
          <w:tcPr>
            <w:tcW w:w="2719" w:type="dxa"/>
            <w:shd w:val="clear" w:color="auto" w:fill="auto"/>
            <w:vAlign w:val="bottom"/>
          </w:tcPr>
          <w:p w14:paraId="1A617F5B" w14:textId="77777777" w:rsidR="00C54509" w:rsidRPr="00A52C69" w:rsidRDefault="00C54509" w:rsidP="008C42FB">
            <w:pPr>
              <w:spacing w:after="0" w:line="240" w:lineRule="auto"/>
              <w:ind w:left="-198" w:firstLine="198"/>
              <w:jc w:val="center"/>
              <w:rPr>
                <w:rFonts w:cstheme="minorHAnsi"/>
                <w:lang w:val="ro-RO"/>
              </w:rPr>
            </w:pPr>
          </w:p>
        </w:tc>
        <w:tc>
          <w:tcPr>
            <w:tcW w:w="850" w:type="dxa"/>
          </w:tcPr>
          <w:p w14:paraId="295F7617" w14:textId="77777777" w:rsidR="00C54509" w:rsidRPr="00A52C69" w:rsidRDefault="00C54509" w:rsidP="008C42FB">
            <w:pPr>
              <w:spacing w:after="0" w:line="240" w:lineRule="auto"/>
              <w:jc w:val="center"/>
              <w:rPr>
                <w:rFonts w:cstheme="minorHAnsi"/>
                <w:lang w:val="ro-RO"/>
              </w:rPr>
            </w:pPr>
          </w:p>
        </w:tc>
        <w:tc>
          <w:tcPr>
            <w:tcW w:w="1044" w:type="dxa"/>
          </w:tcPr>
          <w:p w14:paraId="4E421464" w14:textId="77777777" w:rsidR="00C54509" w:rsidRPr="00A52C69" w:rsidRDefault="00C54509" w:rsidP="008C42FB">
            <w:pPr>
              <w:spacing w:after="0" w:line="240" w:lineRule="auto"/>
              <w:jc w:val="center"/>
              <w:rPr>
                <w:rFonts w:cstheme="minorHAnsi"/>
                <w:lang w:val="ro-RO"/>
              </w:rPr>
            </w:pPr>
          </w:p>
        </w:tc>
        <w:tc>
          <w:tcPr>
            <w:tcW w:w="1327" w:type="dxa"/>
          </w:tcPr>
          <w:p w14:paraId="58151778" w14:textId="77777777" w:rsidR="00C54509" w:rsidRPr="00A52C69" w:rsidRDefault="00C54509" w:rsidP="008C42FB">
            <w:pPr>
              <w:spacing w:after="0" w:line="240" w:lineRule="auto"/>
              <w:jc w:val="center"/>
              <w:rPr>
                <w:rFonts w:cstheme="minorHAnsi"/>
                <w:lang w:val="ro-RO"/>
              </w:rPr>
            </w:pPr>
          </w:p>
        </w:tc>
        <w:tc>
          <w:tcPr>
            <w:tcW w:w="1260" w:type="dxa"/>
          </w:tcPr>
          <w:p w14:paraId="3C3239F3"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6DE5F392" w14:textId="77777777" w:rsidR="00C54509" w:rsidRPr="00A52C69" w:rsidRDefault="00C54509" w:rsidP="008C42FB">
            <w:pPr>
              <w:spacing w:after="0" w:line="240" w:lineRule="auto"/>
              <w:jc w:val="center"/>
              <w:rPr>
                <w:rFonts w:cstheme="minorHAnsi"/>
                <w:lang w:val="ro-RO"/>
              </w:rPr>
            </w:pPr>
          </w:p>
        </w:tc>
      </w:tr>
      <w:tr w:rsidR="00C54509" w:rsidRPr="004674D0" w14:paraId="5B0526E4" w14:textId="77777777" w:rsidTr="002634F5">
        <w:trPr>
          <w:trHeight w:val="285"/>
        </w:trPr>
        <w:tc>
          <w:tcPr>
            <w:tcW w:w="1080" w:type="dxa"/>
            <w:shd w:val="clear" w:color="auto" w:fill="auto"/>
            <w:noWrap/>
            <w:vAlign w:val="bottom"/>
          </w:tcPr>
          <w:p w14:paraId="7B57AF84" w14:textId="77777777" w:rsidR="00C54509" w:rsidRPr="00755BDA" w:rsidRDefault="00C54509" w:rsidP="00EE5255">
            <w:pPr>
              <w:pStyle w:val="ListParagraph"/>
              <w:spacing w:after="0" w:line="240" w:lineRule="auto"/>
              <w:ind w:left="882"/>
              <w:rPr>
                <w:rFonts w:cstheme="minorHAnsi"/>
                <w:lang w:val="ro-RO"/>
              </w:rPr>
            </w:pPr>
          </w:p>
        </w:tc>
        <w:tc>
          <w:tcPr>
            <w:tcW w:w="2719" w:type="dxa"/>
            <w:shd w:val="clear" w:color="auto" w:fill="auto"/>
            <w:vAlign w:val="bottom"/>
          </w:tcPr>
          <w:p w14:paraId="6DF55A2E" w14:textId="77777777" w:rsidR="00C54509" w:rsidRPr="00A52C69" w:rsidRDefault="00C54509" w:rsidP="008C42FB">
            <w:pPr>
              <w:spacing w:after="0" w:line="240" w:lineRule="auto"/>
              <w:ind w:left="-198" w:firstLine="198"/>
              <w:jc w:val="center"/>
              <w:rPr>
                <w:rFonts w:cstheme="minorHAnsi"/>
                <w:lang w:val="ro-RO"/>
              </w:rPr>
            </w:pPr>
          </w:p>
        </w:tc>
        <w:tc>
          <w:tcPr>
            <w:tcW w:w="850" w:type="dxa"/>
          </w:tcPr>
          <w:p w14:paraId="78918108" w14:textId="77777777" w:rsidR="00C54509" w:rsidRPr="00A52C69" w:rsidRDefault="00C54509" w:rsidP="008C42FB">
            <w:pPr>
              <w:spacing w:after="0" w:line="240" w:lineRule="auto"/>
              <w:jc w:val="center"/>
              <w:rPr>
                <w:rFonts w:cstheme="minorHAnsi"/>
                <w:lang w:val="ro-RO"/>
              </w:rPr>
            </w:pPr>
          </w:p>
        </w:tc>
        <w:tc>
          <w:tcPr>
            <w:tcW w:w="1044" w:type="dxa"/>
          </w:tcPr>
          <w:p w14:paraId="01100686" w14:textId="77777777" w:rsidR="00C54509" w:rsidRPr="00A52C69" w:rsidRDefault="00C54509" w:rsidP="008C42FB">
            <w:pPr>
              <w:spacing w:after="0" w:line="240" w:lineRule="auto"/>
              <w:jc w:val="center"/>
              <w:rPr>
                <w:rFonts w:cstheme="minorHAnsi"/>
                <w:lang w:val="ro-RO"/>
              </w:rPr>
            </w:pPr>
          </w:p>
        </w:tc>
        <w:tc>
          <w:tcPr>
            <w:tcW w:w="1327" w:type="dxa"/>
          </w:tcPr>
          <w:p w14:paraId="5ED6E479" w14:textId="77777777" w:rsidR="00C54509" w:rsidRPr="00A52C69" w:rsidRDefault="00C54509" w:rsidP="008C42FB">
            <w:pPr>
              <w:spacing w:after="0" w:line="240" w:lineRule="auto"/>
              <w:jc w:val="center"/>
              <w:rPr>
                <w:rFonts w:cstheme="minorHAnsi"/>
                <w:lang w:val="ro-RO"/>
              </w:rPr>
            </w:pPr>
          </w:p>
        </w:tc>
        <w:tc>
          <w:tcPr>
            <w:tcW w:w="1260" w:type="dxa"/>
          </w:tcPr>
          <w:p w14:paraId="7507CCB9"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4745C78C" w14:textId="77777777" w:rsidR="00C54509" w:rsidRPr="00A52C69" w:rsidRDefault="00C54509" w:rsidP="008C42FB">
            <w:pPr>
              <w:spacing w:after="0" w:line="240" w:lineRule="auto"/>
              <w:jc w:val="center"/>
              <w:rPr>
                <w:rFonts w:cstheme="minorHAnsi"/>
                <w:lang w:val="ro-RO"/>
              </w:rPr>
            </w:pPr>
          </w:p>
        </w:tc>
      </w:tr>
      <w:tr w:rsidR="00C54509" w:rsidRPr="004674D0" w14:paraId="1C7FEB3E" w14:textId="77777777" w:rsidTr="002634F5">
        <w:trPr>
          <w:trHeight w:val="285"/>
        </w:trPr>
        <w:tc>
          <w:tcPr>
            <w:tcW w:w="1080" w:type="dxa"/>
            <w:shd w:val="clear" w:color="auto" w:fill="auto"/>
            <w:noWrap/>
            <w:vAlign w:val="bottom"/>
          </w:tcPr>
          <w:p w14:paraId="6FB1DB48" w14:textId="77777777" w:rsidR="00C54509" w:rsidRPr="00755BDA" w:rsidRDefault="00C54509" w:rsidP="00EE5255">
            <w:pPr>
              <w:pStyle w:val="ListParagraph"/>
              <w:spacing w:after="0" w:line="240" w:lineRule="auto"/>
              <w:ind w:left="882"/>
              <w:rPr>
                <w:rFonts w:cstheme="minorHAnsi"/>
                <w:lang w:val="ro-RO"/>
              </w:rPr>
            </w:pPr>
          </w:p>
        </w:tc>
        <w:tc>
          <w:tcPr>
            <w:tcW w:w="2719" w:type="dxa"/>
            <w:shd w:val="clear" w:color="auto" w:fill="auto"/>
            <w:vAlign w:val="bottom"/>
          </w:tcPr>
          <w:p w14:paraId="15364CEC" w14:textId="77777777" w:rsidR="00C54509" w:rsidRPr="00A52C69" w:rsidRDefault="00C54509" w:rsidP="008C42FB">
            <w:pPr>
              <w:spacing w:after="0" w:line="240" w:lineRule="auto"/>
              <w:ind w:left="-198" w:firstLine="198"/>
              <w:jc w:val="center"/>
              <w:rPr>
                <w:rFonts w:cstheme="minorHAnsi"/>
                <w:lang w:val="ro-RO"/>
              </w:rPr>
            </w:pPr>
          </w:p>
        </w:tc>
        <w:tc>
          <w:tcPr>
            <w:tcW w:w="850" w:type="dxa"/>
          </w:tcPr>
          <w:p w14:paraId="5F31C5A3" w14:textId="77777777" w:rsidR="00C54509" w:rsidRPr="00A52C69" w:rsidRDefault="00C54509" w:rsidP="008C42FB">
            <w:pPr>
              <w:spacing w:after="0" w:line="240" w:lineRule="auto"/>
              <w:jc w:val="center"/>
              <w:rPr>
                <w:rFonts w:cstheme="minorHAnsi"/>
                <w:lang w:val="ro-RO"/>
              </w:rPr>
            </w:pPr>
          </w:p>
        </w:tc>
        <w:tc>
          <w:tcPr>
            <w:tcW w:w="1044" w:type="dxa"/>
          </w:tcPr>
          <w:p w14:paraId="1377D822" w14:textId="77777777" w:rsidR="00C54509" w:rsidRPr="00A52C69" w:rsidRDefault="00C54509" w:rsidP="008C42FB">
            <w:pPr>
              <w:spacing w:after="0" w:line="240" w:lineRule="auto"/>
              <w:jc w:val="center"/>
              <w:rPr>
                <w:rFonts w:cstheme="minorHAnsi"/>
                <w:lang w:val="ro-RO"/>
              </w:rPr>
            </w:pPr>
          </w:p>
        </w:tc>
        <w:tc>
          <w:tcPr>
            <w:tcW w:w="1327" w:type="dxa"/>
          </w:tcPr>
          <w:p w14:paraId="77AB42A0" w14:textId="77777777" w:rsidR="00C54509" w:rsidRPr="00A52C69" w:rsidRDefault="00C54509" w:rsidP="008C42FB">
            <w:pPr>
              <w:spacing w:after="0" w:line="240" w:lineRule="auto"/>
              <w:jc w:val="center"/>
              <w:rPr>
                <w:rFonts w:cstheme="minorHAnsi"/>
                <w:lang w:val="ro-RO"/>
              </w:rPr>
            </w:pPr>
          </w:p>
        </w:tc>
        <w:tc>
          <w:tcPr>
            <w:tcW w:w="1260" w:type="dxa"/>
          </w:tcPr>
          <w:p w14:paraId="0027EFC3"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1725B43B" w14:textId="77777777" w:rsidR="00C54509" w:rsidRPr="00A52C69" w:rsidRDefault="00C54509" w:rsidP="008C42FB">
            <w:pPr>
              <w:spacing w:after="0" w:line="240" w:lineRule="auto"/>
              <w:jc w:val="center"/>
              <w:rPr>
                <w:rFonts w:cstheme="minorHAnsi"/>
                <w:lang w:val="ro-RO"/>
              </w:rPr>
            </w:pPr>
          </w:p>
        </w:tc>
      </w:tr>
      <w:tr w:rsidR="00C54509" w:rsidRPr="004674D0" w14:paraId="2876D9D1" w14:textId="77777777" w:rsidTr="002634F5">
        <w:trPr>
          <w:trHeight w:val="285"/>
        </w:trPr>
        <w:tc>
          <w:tcPr>
            <w:tcW w:w="1080" w:type="dxa"/>
            <w:shd w:val="clear" w:color="auto" w:fill="auto"/>
            <w:noWrap/>
            <w:vAlign w:val="bottom"/>
          </w:tcPr>
          <w:p w14:paraId="72706705" w14:textId="77777777" w:rsidR="00C54509" w:rsidRPr="00A52C69" w:rsidRDefault="00C54509" w:rsidP="008C42FB">
            <w:pPr>
              <w:spacing w:after="0" w:line="240" w:lineRule="auto"/>
              <w:ind w:left="162"/>
              <w:rPr>
                <w:rFonts w:cstheme="minorHAnsi"/>
                <w:b/>
                <w:lang w:val="ro-RO"/>
              </w:rPr>
            </w:pPr>
          </w:p>
        </w:tc>
        <w:tc>
          <w:tcPr>
            <w:tcW w:w="2719" w:type="dxa"/>
            <w:shd w:val="clear" w:color="auto" w:fill="auto"/>
            <w:vAlign w:val="bottom"/>
          </w:tcPr>
          <w:p w14:paraId="5D2D1164" w14:textId="77777777" w:rsidR="00C54509" w:rsidRPr="00A52C69" w:rsidRDefault="00C54509" w:rsidP="008C42FB">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C54509" w:rsidRPr="00A52C69" w:rsidRDefault="00C54509" w:rsidP="008C42FB">
            <w:pPr>
              <w:spacing w:after="0" w:line="240" w:lineRule="auto"/>
              <w:jc w:val="center"/>
              <w:rPr>
                <w:rFonts w:cstheme="minorHAnsi"/>
                <w:b/>
                <w:lang w:val="ro-RO"/>
              </w:rPr>
            </w:pPr>
          </w:p>
        </w:tc>
        <w:tc>
          <w:tcPr>
            <w:tcW w:w="1044" w:type="dxa"/>
          </w:tcPr>
          <w:p w14:paraId="36BA6E10" w14:textId="77777777" w:rsidR="00C54509" w:rsidRPr="00A52C69" w:rsidRDefault="00C54509" w:rsidP="008C42FB">
            <w:pPr>
              <w:spacing w:after="0" w:line="240" w:lineRule="auto"/>
              <w:jc w:val="center"/>
              <w:rPr>
                <w:rFonts w:cstheme="minorHAnsi"/>
                <w:b/>
                <w:lang w:val="ro-RO"/>
              </w:rPr>
            </w:pPr>
          </w:p>
        </w:tc>
        <w:tc>
          <w:tcPr>
            <w:tcW w:w="1327" w:type="dxa"/>
          </w:tcPr>
          <w:p w14:paraId="291D3F3E" w14:textId="77777777" w:rsidR="00C54509" w:rsidRPr="00A52C69" w:rsidRDefault="00C54509" w:rsidP="008C42FB">
            <w:pPr>
              <w:spacing w:after="0" w:line="240" w:lineRule="auto"/>
              <w:jc w:val="center"/>
              <w:rPr>
                <w:rFonts w:cstheme="minorHAnsi"/>
                <w:b/>
                <w:lang w:val="ro-RO"/>
              </w:rPr>
            </w:pPr>
          </w:p>
        </w:tc>
        <w:tc>
          <w:tcPr>
            <w:tcW w:w="1260" w:type="dxa"/>
          </w:tcPr>
          <w:p w14:paraId="621008C9" w14:textId="77777777" w:rsidR="00C54509" w:rsidRPr="00A52C69" w:rsidRDefault="00C54509" w:rsidP="008C42FB">
            <w:pPr>
              <w:spacing w:after="0" w:line="240" w:lineRule="auto"/>
              <w:jc w:val="center"/>
              <w:rPr>
                <w:rFonts w:cstheme="minorHAnsi"/>
                <w:b/>
                <w:lang w:val="ro-RO"/>
              </w:rPr>
            </w:pPr>
          </w:p>
        </w:tc>
        <w:tc>
          <w:tcPr>
            <w:tcW w:w="1553" w:type="dxa"/>
            <w:shd w:val="clear" w:color="auto" w:fill="auto"/>
            <w:noWrap/>
            <w:vAlign w:val="bottom"/>
          </w:tcPr>
          <w:p w14:paraId="1C2DEA01" w14:textId="77777777" w:rsidR="00C54509" w:rsidRPr="00A52C69" w:rsidRDefault="00C54509" w:rsidP="008C42FB">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6826F64" w14:textId="2AF5F213" w:rsidR="00EE5255" w:rsidRPr="00A52C69" w:rsidRDefault="00C54509" w:rsidP="00EE5255">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00EE5255" w:rsidRPr="00A52C69">
        <w:rPr>
          <w:rFonts w:cstheme="minorHAnsi"/>
          <w:b/>
          <w:u w:val="single"/>
          <w:lang w:val="ro-RO"/>
        </w:rPr>
        <w:t>Calendar de realizare a serviciilor:</w:t>
      </w:r>
      <w:r w:rsidR="00EE5255" w:rsidRPr="00A52C69">
        <w:rPr>
          <w:rFonts w:cstheme="minorHAnsi"/>
          <w:b/>
          <w:lang w:val="ro-RO"/>
        </w:rPr>
        <w:t xml:space="preserve"> </w:t>
      </w:r>
      <w:r w:rsidR="00EE5255" w:rsidRPr="00A52C69">
        <w:rPr>
          <w:rFonts w:cstheme="minorHAnsi"/>
          <w:lang w:val="ro-RO"/>
        </w:rPr>
        <w:t xml:space="preserve">Serviciile prevăzute se realizează în cel mult </w:t>
      </w:r>
      <w:r w:rsidR="00EE5255">
        <w:rPr>
          <w:rFonts w:cstheme="minorHAnsi"/>
          <w:lang w:val="ro-RO"/>
        </w:rPr>
        <w:t>o</w:t>
      </w:r>
      <w:r w:rsidR="00EE5255" w:rsidRPr="00A52C69">
        <w:rPr>
          <w:rFonts w:cstheme="minorHAnsi"/>
          <w:lang w:val="ro-RO"/>
        </w:rPr>
        <w:t xml:space="preserve"> săptămân</w:t>
      </w:r>
      <w:r w:rsidR="00EE5255">
        <w:rPr>
          <w:rFonts w:cstheme="minorHAnsi"/>
          <w:lang w:val="ro-RO"/>
        </w:rPr>
        <w:t>ă</w:t>
      </w:r>
      <w:r w:rsidR="00EE5255" w:rsidRPr="00A52C69">
        <w:rPr>
          <w:rFonts w:cstheme="minorHAnsi"/>
          <w:lang w:val="ro-RO"/>
        </w:rPr>
        <w:t xml:space="preserve"> de la semnarea Contractului/ Notei de Comanda, conform următorului program: </w:t>
      </w:r>
      <w:r w:rsidR="00EE5255" w:rsidRPr="00A52C69">
        <w:rPr>
          <w:rFonts w:cstheme="minorHAnsi"/>
          <w:i/>
          <w:color w:val="FF0000"/>
          <w:lang w:val="ro-RO"/>
        </w:rPr>
        <w:t>[a se completa de către Ofertant]</w:t>
      </w:r>
    </w:p>
    <w:p w14:paraId="64F82DD0" w14:textId="77777777" w:rsidR="00EE5255" w:rsidRPr="00A52C69" w:rsidRDefault="00EE5255" w:rsidP="00EE5255">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EE5255" w:rsidRPr="004674D0" w14:paraId="0453DA17" w14:textId="77777777" w:rsidTr="00111BB3">
        <w:trPr>
          <w:trHeight w:val="285"/>
        </w:trPr>
        <w:tc>
          <w:tcPr>
            <w:tcW w:w="810" w:type="dxa"/>
            <w:shd w:val="clear" w:color="auto" w:fill="auto"/>
            <w:noWrap/>
            <w:vAlign w:val="center"/>
          </w:tcPr>
          <w:p w14:paraId="20026047"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163443DC"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6E1C0E02"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455260AE"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Termene de realizare</w:t>
            </w:r>
          </w:p>
        </w:tc>
      </w:tr>
      <w:tr w:rsidR="00EE5255" w:rsidRPr="004674D0" w14:paraId="4ADDCFC3" w14:textId="77777777" w:rsidTr="00111BB3">
        <w:trPr>
          <w:trHeight w:val="285"/>
        </w:trPr>
        <w:tc>
          <w:tcPr>
            <w:tcW w:w="810" w:type="dxa"/>
            <w:shd w:val="clear" w:color="auto" w:fill="auto"/>
            <w:noWrap/>
            <w:vAlign w:val="bottom"/>
          </w:tcPr>
          <w:p w14:paraId="1FE266E5" w14:textId="77777777" w:rsidR="00EE5255" w:rsidRPr="00A52C69" w:rsidRDefault="00EE5255" w:rsidP="00111BB3">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14:paraId="4B921E0E" w14:textId="77777777" w:rsidR="00EE5255" w:rsidRPr="00A52C69" w:rsidRDefault="00EE5255" w:rsidP="00111BB3">
            <w:pPr>
              <w:spacing w:after="0" w:line="240" w:lineRule="auto"/>
              <w:ind w:left="-198" w:firstLine="198"/>
              <w:jc w:val="center"/>
              <w:rPr>
                <w:rFonts w:cstheme="minorHAnsi"/>
                <w:lang w:val="ro-RO"/>
              </w:rPr>
            </w:pPr>
          </w:p>
        </w:tc>
        <w:tc>
          <w:tcPr>
            <w:tcW w:w="2069" w:type="dxa"/>
          </w:tcPr>
          <w:p w14:paraId="3F97E823" w14:textId="77777777" w:rsidR="00EE5255" w:rsidRPr="00A52C69" w:rsidRDefault="00EE5255" w:rsidP="00111BB3">
            <w:pPr>
              <w:spacing w:after="0" w:line="240" w:lineRule="auto"/>
              <w:jc w:val="center"/>
              <w:rPr>
                <w:rFonts w:cstheme="minorHAnsi"/>
                <w:lang w:val="ro-RO"/>
              </w:rPr>
            </w:pPr>
          </w:p>
        </w:tc>
        <w:tc>
          <w:tcPr>
            <w:tcW w:w="3624" w:type="dxa"/>
          </w:tcPr>
          <w:p w14:paraId="41B15384" w14:textId="77777777" w:rsidR="00EE5255" w:rsidRPr="00A52C69" w:rsidRDefault="00EE5255" w:rsidP="00111BB3">
            <w:pPr>
              <w:spacing w:after="0" w:line="240" w:lineRule="auto"/>
              <w:jc w:val="center"/>
              <w:rPr>
                <w:rFonts w:cstheme="minorHAnsi"/>
                <w:lang w:val="ro-RO"/>
              </w:rPr>
            </w:pPr>
          </w:p>
        </w:tc>
      </w:tr>
      <w:tr w:rsidR="00EE5255" w:rsidRPr="004674D0" w14:paraId="5E443B3C" w14:textId="77777777" w:rsidTr="00111BB3">
        <w:trPr>
          <w:trHeight w:val="285"/>
        </w:trPr>
        <w:tc>
          <w:tcPr>
            <w:tcW w:w="810" w:type="dxa"/>
            <w:shd w:val="clear" w:color="auto" w:fill="auto"/>
            <w:noWrap/>
            <w:vAlign w:val="bottom"/>
          </w:tcPr>
          <w:p w14:paraId="3A783964" w14:textId="77777777" w:rsidR="00EE5255" w:rsidRPr="00A52C69" w:rsidRDefault="00EE5255" w:rsidP="00111BB3">
            <w:pPr>
              <w:spacing w:after="0" w:line="240" w:lineRule="auto"/>
              <w:ind w:left="162"/>
              <w:rPr>
                <w:rFonts w:cstheme="minorHAnsi"/>
                <w:lang w:val="ro-RO"/>
              </w:rPr>
            </w:pPr>
          </w:p>
        </w:tc>
        <w:tc>
          <w:tcPr>
            <w:tcW w:w="3330" w:type="dxa"/>
            <w:shd w:val="clear" w:color="auto" w:fill="auto"/>
            <w:vAlign w:val="bottom"/>
          </w:tcPr>
          <w:p w14:paraId="313E8B18" w14:textId="77777777" w:rsidR="00EE5255" w:rsidRPr="00A52C69" w:rsidRDefault="00EE5255" w:rsidP="00111BB3">
            <w:pPr>
              <w:spacing w:after="0" w:line="240" w:lineRule="auto"/>
              <w:ind w:left="-198" w:firstLine="198"/>
              <w:jc w:val="center"/>
              <w:rPr>
                <w:rFonts w:cstheme="minorHAnsi"/>
                <w:lang w:val="ro-RO"/>
              </w:rPr>
            </w:pPr>
          </w:p>
        </w:tc>
        <w:tc>
          <w:tcPr>
            <w:tcW w:w="2069" w:type="dxa"/>
          </w:tcPr>
          <w:p w14:paraId="476AE26C" w14:textId="77777777" w:rsidR="00EE5255" w:rsidRPr="00A52C69" w:rsidRDefault="00EE5255" w:rsidP="00111BB3">
            <w:pPr>
              <w:spacing w:after="0" w:line="240" w:lineRule="auto"/>
              <w:jc w:val="center"/>
              <w:rPr>
                <w:rFonts w:cstheme="minorHAnsi"/>
                <w:lang w:val="ro-RO"/>
              </w:rPr>
            </w:pPr>
          </w:p>
        </w:tc>
        <w:tc>
          <w:tcPr>
            <w:tcW w:w="3624" w:type="dxa"/>
          </w:tcPr>
          <w:p w14:paraId="6A7D26BE" w14:textId="77777777" w:rsidR="00EE5255" w:rsidRPr="00A52C69" w:rsidRDefault="00EE5255" w:rsidP="00111BB3">
            <w:pPr>
              <w:spacing w:after="0" w:line="240" w:lineRule="auto"/>
              <w:jc w:val="center"/>
              <w:rPr>
                <w:rFonts w:cstheme="minorHAnsi"/>
                <w:lang w:val="ro-RO"/>
              </w:rPr>
            </w:pPr>
          </w:p>
        </w:tc>
      </w:tr>
      <w:tr w:rsidR="00EE5255" w:rsidRPr="004674D0" w14:paraId="18A91690" w14:textId="77777777" w:rsidTr="00111BB3">
        <w:trPr>
          <w:trHeight w:val="285"/>
        </w:trPr>
        <w:tc>
          <w:tcPr>
            <w:tcW w:w="810" w:type="dxa"/>
            <w:shd w:val="clear" w:color="auto" w:fill="auto"/>
            <w:noWrap/>
            <w:vAlign w:val="bottom"/>
          </w:tcPr>
          <w:p w14:paraId="7AA1626E" w14:textId="77777777" w:rsidR="00EE5255" w:rsidRPr="00A52C69" w:rsidRDefault="00EE5255" w:rsidP="00111BB3">
            <w:pPr>
              <w:spacing w:after="0" w:line="240" w:lineRule="auto"/>
              <w:ind w:left="162"/>
              <w:rPr>
                <w:rFonts w:cstheme="minorHAnsi"/>
                <w:lang w:val="ro-RO"/>
              </w:rPr>
            </w:pPr>
          </w:p>
        </w:tc>
        <w:tc>
          <w:tcPr>
            <w:tcW w:w="3330" w:type="dxa"/>
            <w:shd w:val="clear" w:color="auto" w:fill="auto"/>
            <w:vAlign w:val="bottom"/>
          </w:tcPr>
          <w:p w14:paraId="1C4A1CE9" w14:textId="77777777" w:rsidR="00EE5255" w:rsidRPr="00A52C69" w:rsidRDefault="00EE5255" w:rsidP="00111BB3">
            <w:pPr>
              <w:spacing w:after="0" w:line="240" w:lineRule="auto"/>
              <w:ind w:left="-198" w:firstLine="198"/>
              <w:jc w:val="center"/>
              <w:rPr>
                <w:rFonts w:cstheme="minorHAnsi"/>
                <w:lang w:val="ro-RO"/>
              </w:rPr>
            </w:pPr>
          </w:p>
        </w:tc>
        <w:tc>
          <w:tcPr>
            <w:tcW w:w="2069" w:type="dxa"/>
          </w:tcPr>
          <w:p w14:paraId="6243CF5D" w14:textId="77777777" w:rsidR="00EE5255" w:rsidRPr="00A52C69" w:rsidRDefault="00EE5255" w:rsidP="00111BB3">
            <w:pPr>
              <w:spacing w:after="0" w:line="240" w:lineRule="auto"/>
              <w:jc w:val="center"/>
              <w:rPr>
                <w:rFonts w:cstheme="minorHAnsi"/>
                <w:lang w:val="ro-RO"/>
              </w:rPr>
            </w:pPr>
          </w:p>
        </w:tc>
        <w:tc>
          <w:tcPr>
            <w:tcW w:w="3624" w:type="dxa"/>
          </w:tcPr>
          <w:p w14:paraId="5E770FE1" w14:textId="77777777" w:rsidR="00EE5255" w:rsidRPr="00A52C69" w:rsidRDefault="00EE5255" w:rsidP="00111BB3">
            <w:pPr>
              <w:spacing w:after="0" w:line="240" w:lineRule="auto"/>
              <w:jc w:val="center"/>
              <w:rPr>
                <w:rFonts w:cstheme="minorHAnsi"/>
                <w:lang w:val="ro-RO"/>
              </w:rPr>
            </w:pPr>
          </w:p>
        </w:tc>
      </w:tr>
    </w:tbl>
    <w:p w14:paraId="29D35467" w14:textId="77777777" w:rsidR="00EE5255" w:rsidRPr="00A52C69" w:rsidRDefault="00EE5255" w:rsidP="00EE5255">
      <w:pPr>
        <w:spacing w:after="0" w:line="240" w:lineRule="auto"/>
        <w:ind w:left="720" w:hanging="720"/>
        <w:jc w:val="both"/>
        <w:rPr>
          <w:rFonts w:cstheme="minorHAnsi"/>
          <w:lang w:val="ro-RO"/>
        </w:rPr>
      </w:pPr>
    </w:p>
    <w:p w14:paraId="7914BCDB" w14:textId="0E93C893" w:rsidR="00C54509" w:rsidRPr="00A52C69" w:rsidRDefault="00C54509" w:rsidP="00EE5255">
      <w:pPr>
        <w:spacing w:after="0" w:line="240" w:lineRule="auto"/>
        <w:ind w:left="720" w:hanging="720"/>
        <w:jc w:val="both"/>
        <w:rPr>
          <w:rFonts w:cstheme="minorHAnsi"/>
          <w:b/>
          <w:lang w:val="ro-RO"/>
        </w:rPr>
      </w:pPr>
    </w:p>
    <w:p w14:paraId="2B9E09D5" w14:textId="64FCF830"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9B2F75">
        <w:rPr>
          <w:rFonts w:cstheme="minorHAnsi"/>
          <w:lang w:val="ro-RO"/>
        </w:rPr>
        <w:t>după</w:t>
      </w:r>
      <w:r w:rsidRPr="00A52C69">
        <w:rPr>
          <w:rFonts w:cstheme="minorHAnsi"/>
          <w:lang w:val="ro-RO"/>
        </w:rPr>
        <w:t xml:space="preserve"> </w:t>
      </w:r>
      <w:r w:rsidR="00EE5255" w:rsidRPr="00A52C69">
        <w:rPr>
          <w:rFonts w:cstheme="minorHAnsi"/>
          <w:lang w:val="ro-RO"/>
        </w:rPr>
        <w:t>realizarea efectivă a serviciilor prevăzute</w:t>
      </w:r>
      <w:r w:rsidRPr="00A52C69">
        <w:rPr>
          <w:rFonts w:cstheme="minorHAnsi"/>
          <w:lang w:val="ro-RO"/>
        </w:rPr>
        <w:t xml:space="preserve">, pe baza facturii </w:t>
      </w:r>
      <w:r w:rsidR="00F85BFD" w:rsidRPr="00A52C69">
        <w:rPr>
          <w:rFonts w:cstheme="minorHAnsi"/>
          <w:lang w:val="ro-RO"/>
        </w:rPr>
        <w:t xml:space="preserve">Prestatorului </w:t>
      </w:r>
      <w:r w:rsidRPr="00A52C69">
        <w:rPr>
          <w:rFonts w:cstheme="minorHAnsi"/>
          <w:lang w:val="ro-RO"/>
        </w:rPr>
        <w:t xml:space="preserve">şi a procesului - verbal de recepţie, </w:t>
      </w:r>
      <w:r w:rsidR="009B2F75">
        <w:rPr>
          <w:rFonts w:cstheme="minorHAnsi"/>
          <w:lang w:val="ro-RO"/>
        </w:rPr>
        <w:t xml:space="preserve">în contul de trezorerie indicat de furnizor, în maxim 30 de zile de la comunicarea facturii. </w:t>
      </w:r>
      <w:r w:rsidR="00F85BFD">
        <w:rPr>
          <w:rFonts w:cstheme="minorHAnsi"/>
          <w:lang w:val="ro-RO"/>
        </w:rPr>
        <w:t xml:space="preserve"> </w:t>
      </w:r>
      <w:r w:rsidR="00791518" w:rsidRPr="00791518">
        <w:rPr>
          <w:rFonts w:cstheme="minorHAnsi"/>
          <w:lang w:val="ro-RO"/>
        </w:rPr>
        <w:t>Receptia serviciilor de transport</w:t>
      </w:r>
      <w:r w:rsidR="00152C67">
        <w:rPr>
          <w:rFonts w:cstheme="minorHAnsi"/>
          <w:lang w:val="ro-RO"/>
        </w:rPr>
        <w:t xml:space="preserve"> </w:t>
      </w:r>
      <w:r w:rsidR="00791518" w:rsidRPr="00791518">
        <w:rPr>
          <w:rFonts w:cstheme="minorHAnsi"/>
          <w:lang w:val="ro-RO"/>
        </w:rPr>
        <w:t>si masa se va face pe baza listelor de prezen</w:t>
      </w:r>
      <w:r w:rsidR="00791518">
        <w:rPr>
          <w:rFonts w:cstheme="minorHAnsi"/>
          <w:lang w:val="ro-RO"/>
        </w:rPr>
        <w:t>ță</w:t>
      </w:r>
      <w:r w:rsidR="00791518" w:rsidRPr="00791518">
        <w:rPr>
          <w:rFonts w:cstheme="minorHAnsi"/>
          <w:lang w:val="ro-RO"/>
        </w:rPr>
        <w:t xml:space="preserve"> cu semnatura persoanei ce a efectuat deplasarea.</w:t>
      </w:r>
    </w:p>
    <w:p w14:paraId="68EBF5FC" w14:textId="77777777" w:rsidR="00C54509" w:rsidRDefault="00C54509" w:rsidP="008C42FB">
      <w:pPr>
        <w:tabs>
          <w:tab w:val="left" w:pos="-2127"/>
        </w:tabs>
        <w:suppressAutoHyphens/>
        <w:spacing w:after="0" w:line="240" w:lineRule="auto"/>
        <w:ind w:left="540" w:firstLine="27"/>
        <w:jc w:val="both"/>
        <w:rPr>
          <w:rFonts w:cstheme="minorHAnsi"/>
          <w:lang w:val="ro-RO"/>
        </w:rPr>
      </w:pPr>
    </w:p>
    <w:p w14:paraId="57CA400C"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0507FACF"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1E2D80A3"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52ACB1D9"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462FBA5B"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300D1DCF"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023D657F" w14:textId="77777777" w:rsidR="00152C67" w:rsidRPr="00A52C69" w:rsidRDefault="00152C67" w:rsidP="008C42FB">
      <w:pPr>
        <w:tabs>
          <w:tab w:val="left" w:pos="-2127"/>
        </w:tabs>
        <w:suppressAutoHyphens/>
        <w:spacing w:after="0" w:line="240" w:lineRule="auto"/>
        <w:ind w:left="540" w:firstLine="27"/>
        <w:jc w:val="both"/>
        <w:rPr>
          <w:rFonts w:cstheme="minorHAnsi"/>
          <w:lang w:val="ro-RO"/>
        </w:rPr>
      </w:pPr>
    </w:p>
    <w:p w14:paraId="5262DE03" w14:textId="10B477FA" w:rsidR="00C54509" w:rsidRPr="00A52C69" w:rsidRDefault="00F85BFD" w:rsidP="008C42FB">
      <w:pPr>
        <w:spacing w:after="0" w:line="240" w:lineRule="auto"/>
        <w:ind w:left="720" w:hanging="720"/>
        <w:jc w:val="both"/>
        <w:rPr>
          <w:rFonts w:cstheme="minorHAnsi"/>
          <w:b/>
          <w:lang w:val="ro-RO"/>
        </w:rPr>
      </w:pPr>
      <w:r>
        <w:rPr>
          <w:rFonts w:cstheme="minorHAnsi"/>
          <w:b/>
          <w:lang w:val="ro-RO"/>
        </w:rPr>
        <w:lastRenderedPageBreak/>
        <w:t>5</w:t>
      </w:r>
      <w:r w:rsidR="00C54509" w:rsidRPr="00A52C69">
        <w:rPr>
          <w:rFonts w:cstheme="minorHAnsi"/>
          <w:b/>
          <w:lang w:val="ro-RO"/>
        </w:rPr>
        <w:t xml:space="preserve">. </w:t>
      </w:r>
      <w:r w:rsidR="00C54509" w:rsidRPr="00A52C69">
        <w:rPr>
          <w:rFonts w:cstheme="minorHAnsi"/>
          <w:b/>
          <w:lang w:val="ro-RO"/>
        </w:rPr>
        <w:tab/>
      </w:r>
      <w:r w:rsidR="00C54509" w:rsidRPr="00A52C69">
        <w:rPr>
          <w:rFonts w:cstheme="minorHAnsi"/>
          <w:b/>
          <w:u w:val="single"/>
          <w:lang w:val="ro-RO"/>
        </w:rPr>
        <w:t>Specificaţii Tehnice:</w:t>
      </w:r>
    </w:p>
    <w:p w14:paraId="66E55B1F" w14:textId="77777777" w:rsidR="00F85BFD" w:rsidRPr="00A52C69" w:rsidRDefault="00F85BFD" w:rsidP="00F85BFD">
      <w:pPr>
        <w:pStyle w:val="ListParagraph"/>
        <w:spacing w:after="0" w:line="240" w:lineRule="auto"/>
        <w:ind w:left="1080"/>
        <w:jc w:val="both"/>
        <w:rPr>
          <w:rFonts w:cstheme="minorHAnsi"/>
          <w:b/>
          <w:lang w:val="ro-RO"/>
        </w:rPr>
      </w:pPr>
    </w:p>
    <w:p w14:paraId="07E59513" w14:textId="77777777" w:rsidR="00F85BFD" w:rsidRPr="00A52C69" w:rsidRDefault="00F85BFD" w:rsidP="00F85BFD">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85BFD" w:rsidRPr="00386A28" w14:paraId="3E0DE960" w14:textId="77777777" w:rsidTr="00111BB3">
        <w:trPr>
          <w:trHeight w:val="285"/>
        </w:trPr>
        <w:tc>
          <w:tcPr>
            <w:tcW w:w="4680" w:type="dxa"/>
            <w:shd w:val="clear" w:color="auto" w:fill="auto"/>
            <w:vAlign w:val="bottom"/>
          </w:tcPr>
          <w:p w14:paraId="0D94A118"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A. Specificatii tehnice solicitate</w:t>
            </w:r>
          </w:p>
          <w:p w14:paraId="19F4C91F" w14:textId="77777777" w:rsidR="00F85BFD" w:rsidRPr="00A52C69" w:rsidRDefault="00F85BFD" w:rsidP="00111BB3">
            <w:pPr>
              <w:spacing w:after="0" w:line="240" w:lineRule="auto"/>
              <w:jc w:val="center"/>
              <w:rPr>
                <w:rFonts w:cstheme="minorHAnsi"/>
                <w:i/>
                <w:lang w:val="ro-RO"/>
              </w:rPr>
            </w:pPr>
          </w:p>
        </w:tc>
        <w:tc>
          <w:tcPr>
            <w:tcW w:w="4320" w:type="dxa"/>
          </w:tcPr>
          <w:p w14:paraId="5ED474F7"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B. Specificatii tehnice ofertate</w:t>
            </w:r>
          </w:p>
          <w:p w14:paraId="1798053E" w14:textId="77777777" w:rsidR="00F85BFD" w:rsidRPr="00A52C69" w:rsidRDefault="00F85BFD" w:rsidP="00111BB3">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F85BFD" w:rsidRPr="004674D0" w14:paraId="7C188DF8" w14:textId="77777777" w:rsidTr="00111BB3">
        <w:trPr>
          <w:trHeight w:val="285"/>
        </w:trPr>
        <w:tc>
          <w:tcPr>
            <w:tcW w:w="4680" w:type="dxa"/>
            <w:shd w:val="clear" w:color="auto" w:fill="auto"/>
            <w:vAlign w:val="bottom"/>
          </w:tcPr>
          <w:p w14:paraId="36BED726" w14:textId="1F2F38D8" w:rsidR="00F85BFD" w:rsidRPr="00A52C69" w:rsidRDefault="00F85BFD" w:rsidP="00152C67">
            <w:pPr>
              <w:spacing w:after="0" w:line="240" w:lineRule="auto"/>
              <w:ind w:left="142" w:right="187"/>
              <w:rPr>
                <w:rFonts w:cstheme="minorHAnsi"/>
                <w:i/>
                <w:color w:val="FF0000"/>
                <w:lang w:val="ro-RO"/>
              </w:rPr>
            </w:pPr>
            <w:r w:rsidRPr="00A52C69">
              <w:rPr>
                <w:rFonts w:cstheme="minorHAnsi"/>
                <w:i/>
                <w:color w:val="FF0000"/>
                <w:lang w:val="ro-RO"/>
              </w:rPr>
              <w:t xml:space="preserve">Denumire </w:t>
            </w:r>
            <w:r>
              <w:rPr>
                <w:rFonts w:cstheme="minorHAnsi"/>
                <w:i/>
                <w:color w:val="FF0000"/>
                <w:lang w:val="ro-RO"/>
              </w:rPr>
              <w:t xml:space="preserve">servicii  </w:t>
            </w:r>
            <w:r w:rsidRPr="00BF377E">
              <w:rPr>
                <w:rFonts w:cstheme="minorHAnsi"/>
                <w:i/>
                <w:lang w:val="ro-RO"/>
              </w:rPr>
              <w:t xml:space="preserve">– </w:t>
            </w:r>
            <w:r>
              <w:rPr>
                <w:rFonts w:cstheme="minorHAnsi"/>
                <w:b/>
                <w:i/>
                <w:lang w:val="ro-RO"/>
              </w:rPr>
              <w:t xml:space="preserve">Servicii </w:t>
            </w:r>
            <w:r w:rsidRPr="00373FE4">
              <w:rPr>
                <w:rFonts w:cstheme="minorHAnsi"/>
                <w:b/>
                <w:i/>
                <w:lang w:val="ro-RO"/>
              </w:rPr>
              <w:t>de transport</w:t>
            </w:r>
            <w:r w:rsidR="00152C67">
              <w:rPr>
                <w:rFonts w:cstheme="minorHAnsi"/>
                <w:b/>
                <w:i/>
                <w:lang w:val="ro-RO"/>
              </w:rPr>
              <w:t xml:space="preserve"> </w:t>
            </w:r>
            <w:r w:rsidRPr="00373FE4">
              <w:rPr>
                <w:rFonts w:cstheme="minorHAnsi"/>
                <w:b/>
                <w:i/>
                <w:lang w:val="ro-RO"/>
              </w:rPr>
              <w:t>și masă</w:t>
            </w:r>
          </w:p>
        </w:tc>
        <w:tc>
          <w:tcPr>
            <w:tcW w:w="4320" w:type="dxa"/>
          </w:tcPr>
          <w:p w14:paraId="5250AD63" w14:textId="77777777" w:rsidR="00F85BFD" w:rsidRPr="00A52C69" w:rsidRDefault="00F85BFD" w:rsidP="00F85BFD">
            <w:pPr>
              <w:spacing w:after="0" w:line="240" w:lineRule="auto"/>
              <w:jc w:val="center"/>
              <w:rPr>
                <w:rFonts w:cstheme="minorHAnsi"/>
                <w:i/>
                <w:color w:val="FF0000"/>
                <w:lang w:val="ro-RO"/>
              </w:rPr>
            </w:pPr>
          </w:p>
        </w:tc>
      </w:tr>
      <w:tr w:rsidR="00F85BFD" w:rsidRPr="004674D0" w14:paraId="3AE7557C" w14:textId="77777777" w:rsidTr="00111BB3">
        <w:trPr>
          <w:trHeight w:val="285"/>
        </w:trPr>
        <w:tc>
          <w:tcPr>
            <w:tcW w:w="4680" w:type="dxa"/>
            <w:shd w:val="clear" w:color="auto" w:fill="auto"/>
            <w:vAlign w:val="bottom"/>
          </w:tcPr>
          <w:p w14:paraId="550B6F95" w14:textId="5306E719" w:rsidR="00F85BFD" w:rsidRPr="00A52C69" w:rsidRDefault="00F85BFD" w:rsidP="00F85BFD">
            <w:pPr>
              <w:spacing w:after="0" w:line="240" w:lineRule="auto"/>
              <w:ind w:left="142" w:right="187"/>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sidR="00152C67">
              <w:rPr>
                <w:rFonts w:cstheme="minorHAnsi"/>
                <w:i/>
                <w:lang w:val="ro-RO"/>
              </w:rPr>
              <w:t>Transport și masă aferente unei vizite de studii pentru un număr de 35 studenți și 5 cadre didactice însoțitoare</w:t>
            </w:r>
          </w:p>
        </w:tc>
        <w:tc>
          <w:tcPr>
            <w:tcW w:w="4320" w:type="dxa"/>
          </w:tcPr>
          <w:p w14:paraId="32C49726" w14:textId="77777777" w:rsidR="00F85BFD" w:rsidRPr="00A52C69" w:rsidRDefault="00F85BFD" w:rsidP="00F85BFD">
            <w:pPr>
              <w:spacing w:after="0" w:line="240" w:lineRule="auto"/>
              <w:jc w:val="center"/>
              <w:rPr>
                <w:rFonts w:cstheme="minorHAnsi"/>
                <w:i/>
                <w:color w:val="FF0000"/>
                <w:lang w:val="ro-RO"/>
              </w:rPr>
            </w:pPr>
          </w:p>
        </w:tc>
      </w:tr>
      <w:tr w:rsidR="00F85BFD" w:rsidRPr="004674D0" w14:paraId="279E6664" w14:textId="77777777" w:rsidTr="00111BB3">
        <w:trPr>
          <w:trHeight w:val="285"/>
        </w:trPr>
        <w:tc>
          <w:tcPr>
            <w:tcW w:w="4680" w:type="dxa"/>
            <w:shd w:val="clear" w:color="auto" w:fill="auto"/>
            <w:vAlign w:val="bottom"/>
          </w:tcPr>
          <w:p w14:paraId="71060EBA" w14:textId="77777777" w:rsidR="00F85BFD" w:rsidRDefault="00F85BFD" w:rsidP="00F85BFD">
            <w:pPr>
              <w:spacing w:after="0" w:line="240" w:lineRule="auto"/>
              <w:ind w:left="-13" w:firstLine="13"/>
              <w:rPr>
                <w:rFonts w:cstheme="minorHAnsi"/>
                <w:i/>
                <w:color w:val="FF0000"/>
                <w:lang w:val="ro-RO"/>
              </w:rPr>
            </w:pPr>
            <w:r w:rsidRPr="00A52C69">
              <w:rPr>
                <w:rFonts w:cstheme="minorHAnsi"/>
                <w:i/>
                <w:color w:val="FF0000"/>
                <w:lang w:val="ro-RO"/>
              </w:rPr>
              <w:t>Detalii specifice și standarde tehnice minim acceptate de către Beneficiar</w:t>
            </w:r>
          </w:p>
          <w:p w14:paraId="0651A861" w14:textId="77777777" w:rsidR="00152C67" w:rsidRDefault="00152C67" w:rsidP="00152C67">
            <w:pPr>
              <w:spacing w:after="0" w:line="240" w:lineRule="auto"/>
              <w:ind w:left="-13" w:firstLine="13"/>
              <w:rPr>
                <w:rFonts w:cstheme="minorHAnsi"/>
                <w:i/>
                <w:color w:val="FF0000"/>
                <w:lang w:val="ro-RO"/>
              </w:rPr>
            </w:pPr>
            <w:r w:rsidRPr="00A52C69">
              <w:rPr>
                <w:rFonts w:cstheme="minorHAnsi"/>
                <w:i/>
                <w:color w:val="FF0000"/>
                <w:lang w:val="ro-RO"/>
              </w:rPr>
              <w:t>Detalii specifice și standarde tehnice minim acceptate de către Beneficiar</w:t>
            </w:r>
          </w:p>
          <w:p w14:paraId="05B553EE" w14:textId="77777777" w:rsidR="00152C67" w:rsidRDefault="00152C67" w:rsidP="00152C67">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25 iunie 2018.</w:t>
            </w:r>
          </w:p>
          <w:p w14:paraId="186177E7" w14:textId="77777777" w:rsidR="00152C67" w:rsidRDefault="00152C67" w:rsidP="00152C67">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2</w:t>
            </w:r>
            <w:r w:rsidRPr="004F3D9F">
              <w:rPr>
                <w:rFonts w:cstheme="minorHAnsi"/>
                <w:i/>
                <w:lang w:val="ro-RO"/>
              </w:rPr>
              <w:t xml:space="preserve"> </w:t>
            </w:r>
            <w:r>
              <w:rPr>
                <w:rFonts w:cstheme="minorHAnsi"/>
                <w:i/>
                <w:lang w:val="ro-RO"/>
              </w:rPr>
              <w:t>microbuze/autocare cu număr de locuri</w:t>
            </w:r>
            <w:r w:rsidRPr="004F3D9F">
              <w:rPr>
                <w:rFonts w:cstheme="minorHAnsi"/>
                <w:i/>
                <w:lang w:val="ro-RO"/>
              </w:rPr>
              <w:t xml:space="preserve"> </w:t>
            </w:r>
            <w:r>
              <w:rPr>
                <w:rFonts w:cstheme="minorHAnsi"/>
                <w:i/>
                <w:lang w:val="ro-RO"/>
              </w:rPr>
              <w:t>corespunzător celor 2 grupuri: un grup format din 16 persoane (13 studenți și 3 cadre didactice însoțitoare), iar cel de-al doilea format din 24 de persoane (22 de studenți și 2 cadre didactice însoțitoare).</w:t>
            </w:r>
          </w:p>
          <w:p w14:paraId="6E41935C" w14:textId="77777777" w:rsidR="00152C67" w:rsidRDefault="00152C67" w:rsidP="00152C67">
            <w:pPr>
              <w:spacing w:after="0" w:line="240" w:lineRule="auto"/>
              <w:ind w:left="-13" w:firstLine="13"/>
              <w:jc w:val="both"/>
              <w:rPr>
                <w:rFonts w:cstheme="minorHAnsi"/>
                <w:i/>
                <w:lang w:val="ro-RO"/>
              </w:rPr>
            </w:pPr>
          </w:p>
          <w:p w14:paraId="64BF2456"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Programul pentru primul grup – 16 persoane: </w:t>
            </w:r>
          </w:p>
          <w:p w14:paraId="13E1D116"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Plecare de la Aula universității, ora 9.00 pe traseul:  </w:t>
            </w:r>
            <w:r w:rsidRPr="00A46B79">
              <w:rPr>
                <w:rFonts w:cstheme="minorHAnsi"/>
                <w:i/>
                <w:lang w:val="ro-RO"/>
              </w:rPr>
              <w:t>Aula - Liamed (Bulevardul Griviței A8)</w:t>
            </w:r>
          </w:p>
          <w:p w14:paraId="591EE44D"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Vizită Liamed. Plecare de la Liamed la </w:t>
            </w:r>
            <w:r w:rsidRPr="00A46B79">
              <w:rPr>
                <w:rFonts w:cstheme="minorHAnsi"/>
                <w:i/>
                <w:lang w:val="ro-RO"/>
              </w:rPr>
              <w:t xml:space="preserve"> </w:t>
            </w:r>
            <w:r>
              <w:rPr>
                <w:rFonts w:cstheme="minorHAnsi"/>
                <w:i/>
                <w:lang w:val="ro-RO"/>
              </w:rPr>
              <w:t xml:space="preserve">INA </w:t>
            </w:r>
            <w:r w:rsidRPr="00A46B79">
              <w:rPr>
                <w:rFonts w:cstheme="minorHAnsi"/>
                <w:i/>
                <w:lang w:val="ro-RO"/>
              </w:rPr>
              <w:t>Schaeffler (Aleea Schaeffler 3, Cristian)</w:t>
            </w:r>
          </w:p>
          <w:p w14:paraId="1129375E"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Vizită Schaeffler. Reîntoarcere la </w:t>
            </w:r>
            <w:r w:rsidRPr="00A46B79">
              <w:rPr>
                <w:rFonts w:cstheme="minorHAnsi"/>
                <w:i/>
                <w:lang w:val="ro-RO"/>
              </w:rPr>
              <w:t>Aula</w:t>
            </w:r>
            <w:r>
              <w:rPr>
                <w:rFonts w:cstheme="minorHAnsi"/>
                <w:i/>
                <w:lang w:val="ro-RO"/>
              </w:rPr>
              <w:t xml:space="preserve"> universității (după ora 17.00). </w:t>
            </w:r>
          </w:p>
          <w:p w14:paraId="753DB902" w14:textId="77777777" w:rsidR="00152C67" w:rsidRDefault="00152C67" w:rsidP="00152C67">
            <w:pPr>
              <w:spacing w:after="0" w:line="240" w:lineRule="auto"/>
              <w:ind w:left="-13" w:firstLine="13"/>
              <w:jc w:val="both"/>
              <w:rPr>
                <w:rFonts w:cstheme="minorHAnsi"/>
                <w:i/>
                <w:lang w:val="ro-RO"/>
              </w:rPr>
            </w:pPr>
          </w:p>
          <w:p w14:paraId="5BEF73D7"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Programul pentru al doilea grup – 24 persoane: </w:t>
            </w:r>
          </w:p>
          <w:p w14:paraId="0C3BF186"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Plecare de la Aula universității, ora 9.00 pe traseul:  </w:t>
            </w:r>
            <w:r w:rsidRPr="00A46B79">
              <w:rPr>
                <w:rFonts w:cstheme="minorHAnsi"/>
                <w:i/>
                <w:lang w:val="ro-RO"/>
              </w:rPr>
              <w:t>Aula - Viessmann (Calea Brașovului, Ghimbav)</w:t>
            </w:r>
          </w:p>
          <w:p w14:paraId="72AD632A"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Vizită </w:t>
            </w:r>
            <w:r w:rsidRPr="00A46B79">
              <w:rPr>
                <w:rFonts w:cstheme="minorHAnsi"/>
                <w:i/>
                <w:lang w:val="ro-RO"/>
              </w:rPr>
              <w:t>Viessmann</w:t>
            </w:r>
            <w:r>
              <w:rPr>
                <w:rFonts w:cstheme="minorHAnsi"/>
                <w:i/>
                <w:lang w:val="ro-RO"/>
              </w:rPr>
              <w:t xml:space="preserve">. Plecare de la </w:t>
            </w:r>
            <w:r w:rsidRPr="00A46B79">
              <w:rPr>
                <w:rFonts w:cstheme="minorHAnsi"/>
                <w:i/>
                <w:lang w:val="ro-RO"/>
              </w:rPr>
              <w:t xml:space="preserve">Viessmann </w:t>
            </w:r>
            <w:r>
              <w:rPr>
                <w:rFonts w:cstheme="minorHAnsi"/>
                <w:i/>
                <w:lang w:val="ro-RO"/>
              </w:rPr>
              <w:t xml:space="preserve">la </w:t>
            </w:r>
            <w:r w:rsidRPr="00A46B79">
              <w:rPr>
                <w:rFonts w:cstheme="minorHAnsi"/>
                <w:i/>
                <w:lang w:val="ro-RO"/>
              </w:rPr>
              <w:t>Hălchiu (Parcul fotovoltaic Eli-solar)</w:t>
            </w:r>
            <w:r>
              <w:rPr>
                <w:rFonts w:cstheme="minorHAnsi"/>
                <w:i/>
                <w:lang w:val="ro-RO"/>
              </w:rPr>
              <w:t>.</w:t>
            </w:r>
            <w:r w:rsidRPr="00A46B79">
              <w:rPr>
                <w:rFonts w:cstheme="minorHAnsi"/>
                <w:i/>
                <w:lang w:val="ro-RO"/>
              </w:rPr>
              <w:t xml:space="preserve"> </w:t>
            </w:r>
          </w:p>
          <w:p w14:paraId="00C23906" w14:textId="77777777" w:rsidR="00152C67" w:rsidRDefault="00152C67" w:rsidP="00152C67">
            <w:pPr>
              <w:spacing w:after="0" w:line="240" w:lineRule="auto"/>
              <w:ind w:left="-13" w:firstLine="13"/>
              <w:jc w:val="both"/>
              <w:rPr>
                <w:rFonts w:cstheme="minorHAnsi"/>
                <w:i/>
                <w:lang w:val="ro-RO"/>
              </w:rPr>
            </w:pPr>
            <w:r>
              <w:rPr>
                <w:rFonts w:cstheme="minorHAnsi"/>
                <w:i/>
                <w:lang w:val="ro-RO"/>
              </w:rPr>
              <w:t xml:space="preserve">Vizită parc fotovoltaic. Reîntoarcere la </w:t>
            </w:r>
            <w:r w:rsidRPr="00A46B79">
              <w:rPr>
                <w:rFonts w:cstheme="minorHAnsi"/>
                <w:i/>
                <w:lang w:val="ro-RO"/>
              </w:rPr>
              <w:t>Aula</w:t>
            </w:r>
            <w:r>
              <w:rPr>
                <w:rFonts w:cstheme="minorHAnsi"/>
                <w:i/>
                <w:lang w:val="ro-RO"/>
              </w:rPr>
              <w:t xml:space="preserve"> universității (după ora 17.00).</w:t>
            </w:r>
          </w:p>
          <w:p w14:paraId="36124AE9" w14:textId="77777777" w:rsidR="00152C67" w:rsidRDefault="00152C67" w:rsidP="00152C67">
            <w:pPr>
              <w:spacing w:after="0" w:line="240" w:lineRule="auto"/>
              <w:ind w:left="-13" w:firstLine="13"/>
              <w:jc w:val="both"/>
              <w:rPr>
                <w:rFonts w:cstheme="minorHAnsi"/>
                <w:i/>
                <w:lang w:val="ro-RO"/>
              </w:rPr>
            </w:pPr>
          </w:p>
          <w:p w14:paraId="76D09B2B" w14:textId="77777777" w:rsidR="00152C67" w:rsidRPr="009F48FE" w:rsidRDefault="00152C67" w:rsidP="00152C67">
            <w:pPr>
              <w:spacing w:after="0" w:line="240" w:lineRule="auto"/>
              <w:ind w:left="-13" w:firstLine="13"/>
              <w:rPr>
                <w:rFonts w:cstheme="minorHAnsi"/>
                <w:i/>
                <w:lang w:val="ro-RO"/>
              </w:rPr>
            </w:pPr>
            <w:r w:rsidRPr="009F48FE">
              <w:rPr>
                <w:rFonts w:cstheme="minorHAnsi"/>
                <w:i/>
                <w:lang w:val="ro-RO"/>
              </w:rPr>
              <w:t>Condiții minime solicitate</w:t>
            </w:r>
            <w:r>
              <w:rPr>
                <w:rFonts w:cstheme="minorHAnsi"/>
                <w:i/>
                <w:lang w:val="ro-RO"/>
              </w:rPr>
              <w:t xml:space="preserve"> la transport</w:t>
            </w:r>
            <w:r w:rsidRPr="009F48FE">
              <w:rPr>
                <w:rFonts w:cstheme="minorHAnsi"/>
                <w:i/>
                <w:lang w:val="ro-RO"/>
              </w:rPr>
              <w:t xml:space="preserve">: </w:t>
            </w:r>
          </w:p>
          <w:p w14:paraId="3BDDB3B6" w14:textId="77777777" w:rsidR="00152C67" w:rsidRDefault="00152C67" w:rsidP="00152C67">
            <w:pPr>
              <w:pStyle w:val="ListParagraph"/>
              <w:numPr>
                <w:ilvl w:val="0"/>
                <w:numId w:val="11"/>
              </w:numPr>
              <w:spacing w:after="0" w:line="240" w:lineRule="auto"/>
              <w:jc w:val="both"/>
              <w:rPr>
                <w:rFonts w:cstheme="minorHAnsi"/>
                <w:i/>
                <w:lang w:val="ro-RO"/>
              </w:rPr>
            </w:pPr>
            <w:r w:rsidRPr="00C50E54">
              <w:rPr>
                <w:rFonts w:cstheme="minorHAnsi"/>
                <w:i/>
                <w:lang w:val="ro-RO"/>
              </w:rPr>
              <w:t xml:space="preserve">Mijloacele de transport care se vor lua în calcul la ofertare trebuie să aibă fiecare </w:t>
            </w:r>
            <w:r>
              <w:rPr>
                <w:rFonts w:cstheme="minorHAnsi"/>
                <w:i/>
                <w:lang w:val="ro-RO"/>
              </w:rPr>
              <w:t>numărul de l</w:t>
            </w:r>
            <w:r w:rsidRPr="00C50E54">
              <w:rPr>
                <w:rFonts w:cstheme="minorHAnsi"/>
                <w:i/>
                <w:lang w:val="ro-RO"/>
              </w:rPr>
              <w:t>ocuri turistice</w:t>
            </w:r>
            <w:r>
              <w:rPr>
                <w:rFonts w:cstheme="minorHAnsi"/>
                <w:i/>
                <w:lang w:val="ro-RO"/>
              </w:rPr>
              <w:t xml:space="preserve"> necesare</w:t>
            </w:r>
            <w:r w:rsidRPr="00C50E54">
              <w:rPr>
                <w:rFonts w:cstheme="minorHAnsi"/>
                <w:i/>
                <w:lang w:val="ro-RO"/>
              </w:rPr>
              <w:t>, clasificare minim 3 stele</w:t>
            </w:r>
            <w:r>
              <w:rPr>
                <w:rFonts w:cstheme="minorHAnsi"/>
                <w:i/>
                <w:lang w:val="ro-RO"/>
              </w:rPr>
              <w:t xml:space="preserve"> sau echivalent</w:t>
            </w:r>
            <w:r w:rsidRPr="00C50E54">
              <w:rPr>
                <w:rFonts w:cstheme="minorHAnsi"/>
                <w:i/>
                <w:lang w:val="ro-RO"/>
              </w:rPr>
              <w:t>, să fie adecvate, moderne, spațioase, cu aer condiționat î</w:t>
            </w:r>
            <w:r>
              <w:rPr>
                <w:rFonts w:cstheme="minorHAnsi"/>
                <w:i/>
                <w:lang w:val="ro-RO"/>
              </w:rPr>
              <w:t>n perfectă stare de funcționare</w:t>
            </w:r>
            <w:r w:rsidRPr="00C50E54">
              <w:rPr>
                <w:rFonts w:cstheme="minorHAnsi"/>
                <w:i/>
                <w:lang w:val="ro-RO"/>
              </w:rPr>
              <w:t xml:space="preserve">. </w:t>
            </w:r>
          </w:p>
          <w:p w14:paraId="434426F5" w14:textId="77777777" w:rsidR="00152C67" w:rsidRPr="00C50E54" w:rsidRDefault="00152C67" w:rsidP="00152C67">
            <w:pPr>
              <w:pStyle w:val="ListParagraph"/>
              <w:numPr>
                <w:ilvl w:val="0"/>
                <w:numId w:val="11"/>
              </w:numPr>
              <w:spacing w:after="0" w:line="240" w:lineRule="auto"/>
              <w:jc w:val="both"/>
              <w:rPr>
                <w:rFonts w:cstheme="minorHAnsi"/>
                <w:i/>
                <w:lang w:val="ro-RO"/>
              </w:rPr>
            </w:pPr>
            <w:r w:rsidRPr="00C50E54">
              <w:rPr>
                <w:rFonts w:cstheme="minorHAnsi"/>
                <w:i/>
                <w:lang w:val="ro-RO"/>
              </w:rPr>
              <w:t xml:space="preserve">Prețul acestui serviciu </w:t>
            </w:r>
            <w:r>
              <w:rPr>
                <w:rFonts w:cstheme="minorHAnsi"/>
                <w:i/>
                <w:lang w:val="ro-RO"/>
              </w:rPr>
              <w:t>trebuie să includă</w:t>
            </w:r>
            <w:r w:rsidRPr="00C50E54">
              <w:rPr>
                <w:rFonts w:cstheme="minorHAnsi"/>
                <w:i/>
                <w:lang w:val="ro-RO"/>
              </w:rPr>
              <w:t xml:space="preserve"> și taxele de </w:t>
            </w:r>
            <w:r>
              <w:rPr>
                <w:rFonts w:cstheme="minorHAnsi"/>
                <w:i/>
                <w:lang w:val="ro-RO"/>
              </w:rPr>
              <w:t xml:space="preserve">drum, </w:t>
            </w:r>
            <w:r w:rsidRPr="00C50E54">
              <w:rPr>
                <w:rFonts w:cstheme="minorHAnsi"/>
                <w:i/>
                <w:lang w:val="ro-RO"/>
              </w:rPr>
              <w:t>parcare, autostradă, carburant, asigurare a bagajelor și călătorilor, precum și cheltuieli</w:t>
            </w:r>
            <w:r>
              <w:rPr>
                <w:rFonts w:cstheme="minorHAnsi"/>
                <w:i/>
                <w:lang w:val="ro-RO"/>
              </w:rPr>
              <w:t xml:space="preserve"> de masă și</w:t>
            </w:r>
            <w:r w:rsidRPr="00C50E54">
              <w:rPr>
                <w:rFonts w:cstheme="minorHAnsi"/>
                <w:i/>
                <w:lang w:val="ro-RO"/>
              </w:rPr>
              <w:t xml:space="preserve"> diurnă pentru șofer</w:t>
            </w:r>
            <w:r>
              <w:rPr>
                <w:rFonts w:cstheme="minorHAnsi"/>
                <w:i/>
                <w:lang w:val="ro-RO"/>
              </w:rPr>
              <w:t>i</w:t>
            </w:r>
            <w:r w:rsidRPr="00C50E54">
              <w:rPr>
                <w:rFonts w:cstheme="minorHAnsi"/>
                <w:i/>
                <w:lang w:val="ro-RO"/>
              </w:rPr>
              <w:t xml:space="preserve">. </w:t>
            </w:r>
          </w:p>
          <w:p w14:paraId="289756AD" w14:textId="77777777" w:rsidR="00152C67" w:rsidRPr="000E2C2F" w:rsidRDefault="00152C67" w:rsidP="00152C67">
            <w:pPr>
              <w:pStyle w:val="ListParagraph"/>
              <w:numPr>
                <w:ilvl w:val="0"/>
                <w:numId w:val="11"/>
              </w:numPr>
              <w:spacing w:after="0" w:line="240" w:lineRule="auto"/>
              <w:jc w:val="both"/>
              <w:rPr>
                <w:rFonts w:cstheme="minorHAnsi"/>
                <w:i/>
                <w:lang w:val="ro-RO"/>
              </w:rPr>
            </w:pPr>
            <w:r>
              <w:rPr>
                <w:rFonts w:cstheme="minorHAnsi"/>
                <w:i/>
                <w:lang w:val="ro-RO"/>
              </w:rPr>
              <w:t>Microbuzele/</w:t>
            </w:r>
            <w:r w:rsidRPr="00C50E54">
              <w:rPr>
                <w:rFonts w:cstheme="minorHAnsi"/>
                <w:i/>
                <w:lang w:val="ro-RO"/>
              </w:rPr>
              <w:t xml:space="preserve">Autocarele și șoferii </w:t>
            </w:r>
            <w:r>
              <w:rPr>
                <w:rFonts w:cstheme="minorHAnsi"/>
                <w:i/>
                <w:lang w:val="ro-RO"/>
              </w:rPr>
              <w:t xml:space="preserve">trebuie să </w:t>
            </w:r>
            <w:r w:rsidRPr="00C50E54">
              <w:rPr>
                <w:rFonts w:cstheme="minorHAnsi"/>
                <w:i/>
                <w:lang w:val="ro-RO"/>
              </w:rPr>
              <w:t>rămân</w:t>
            </w:r>
            <w:r>
              <w:rPr>
                <w:rFonts w:cstheme="minorHAnsi"/>
                <w:i/>
                <w:lang w:val="ro-RO"/>
              </w:rPr>
              <w:t>ă</w:t>
            </w:r>
            <w:r w:rsidRPr="00C50E54">
              <w:rPr>
                <w:rFonts w:cstheme="minorHAnsi"/>
                <w:i/>
                <w:lang w:val="ro-RO"/>
              </w:rPr>
              <w:t xml:space="preserve"> la dispoziția beneficiarului pe toat</w:t>
            </w:r>
            <w:r>
              <w:rPr>
                <w:rFonts w:cstheme="minorHAnsi"/>
                <w:i/>
                <w:lang w:val="ro-RO"/>
              </w:rPr>
              <w:t>ă</w:t>
            </w:r>
            <w:r w:rsidRPr="00C50E54">
              <w:rPr>
                <w:rFonts w:cstheme="minorHAnsi"/>
                <w:i/>
                <w:lang w:val="ro-RO"/>
              </w:rPr>
              <w:t xml:space="preserve"> durata deplasării.</w:t>
            </w:r>
          </w:p>
          <w:p w14:paraId="763F4CB5" w14:textId="77777777" w:rsidR="00152C67" w:rsidRDefault="00152C67" w:rsidP="00152C67">
            <w:pPr>
              <w:spacing w:after="0" w:line="240" w:lineRule="auto"/>
              <w:ind w:left="-13" w:firstLine="13"/>
              <w:rPr>
                <w:rFonts w:cstheme="minorHAnsi"/>
                <w:i/>
                <w:lang w:val="ro-RO"/>
              </w:rPr>
            </w:pPr>
            <w:r w:rsidRPr="00097454">
              <w:rPr>
                <w:rFonts w:cstheme="minorHAnsi"/>
                <w:b/>
                <w:i/>
                <w:color w:val="FF0000"/>
                <w:lang w:val="ro-RO"/>
              </w:rPr>
              <w:lastRenderedPageBreak/>
              <w:t>Masa</w:t>
            </w:r>
            <w:r>
              <w:rPr>
                <w:rFonts w:cstheme="minorHAnsi"/>
                <w:i/>
                <w:lang w:val="ro-RO"/>
              </w:rPr>
              <w:t xml:space="preserve">. </w:t>
            </w:r>
          </w:p>
          <w:p w14:paraId="756EA9AC" w14:textId="77777777" w:rsidR="00152C67" w:rsidRDefault="00152C67" w:rsidP="00152C67">
            <w:pPr>
              <w:spacing w:after="0" w:line="240" w:lineRule="auto"/>
              <w:ind w:left="-13" w:firstLine="13"/>
              <w:rPr>
                <w:rFonts w:cstheme="minorHAnsi"/>
                <w:i/>
                <w:lang w:val="ro-RO"/>
              </w:rPr>
            </w:pPr>
            <w:r>
              <w:rPr>
                <w:rFonts w:cstheme="minorHAnsi"/>
                <w:i/>
                <w:lang w:val="ro-RO"/>
              </w:rPr>
              <w:t xml:space="preserve">La plecarea de la Aula universității se va asigura masa de prânz la pachet în valoare de </w:t>
            </w:r>
            <w:r w:rsidRPr="00A14756">
              <w:rPr>
                <w:rFonts w:cstheme="minorHAnsi"/>
                <w:b/>
                <w:i/>
                <w:lang w:val="ro-RO"/>
              </w:rPr>
              <w:t>maxim 25 lei/persoană inclusiv TVA</w:t>
            </w:r>
            <w:r>
              <w:rPr>
                <w:rFonts w:cstheme="minorHAnsi"/>
                <w:i/>
                <w:lang w:val="ro-RO"/>
              </w:rPr>
              <w:t>. Masa trebuie să conțină minim: 2 sandwich-uri, un desert și o sticlă de apă minerală de 0.5 litri.</w:t>
            </w:r>
          </w:p>
          <w:p w14:paraId="3170174F" w14:textId="77777777" w:rsidR="00152C67" w:rsidRDefault="00152C67" w:rsidP="00152C67">
            <w:pPr>
              <w:spacing w:after="0" w:line="240" w:lineRule="auto"/>
              <w:ind w:left="-13" w:firstLine="13"/>
              <w:rPr>
                <w:rFonts w:cstheme="minorHAnsi"/>
                <w:i/>
                <w:lang w:val="ro-RO"/>
              </w:rPr>
            </w:pPr>
            <w:r w:rsidRPr="00097454">
              <w:rPr>
                <w:rFonts w:cstheme="minorHAnsi"/>
                <w:i/>
                <w:lang w:val="ro-RO"/>
              </w:rPr>
              <w:t xml:space="preserve">Produsele alimentare ofertate </w:t>
            </w:r>
            <w:r>
              <w:rPr>
                <w:rFonts w:cstheme="minorHAnsi"/>
                <w:i/>
                <w:lang w:val="ro-RO"/>
              </w:rPr>
              <w:t xml:space="preserve">trebuie </w:t>
            </w:r>
            <w:r w:rsidRPr="00097454">
              <w:rPr>
                <w:rFonts w:cstheme="minorHAnsi"/>
                <w:i/>
                <w:lang w:val="ro-RO"/>
              </w:rPr>
              <w:t>s</w:t>
            </w:r>
            <w:r>
              <w:rPr>
                <w:rFonts w:cstheme="minorHAnsi"/>
                <w:i/>
                <w:lang w:val="ro-RO"/>
              </w:rPr>
              <w:t>ă</w:t>
            </w:r>
            <w:r w:rsidRPr="00097454">
              <w:rPr>
                <w:rFonts w:cstheme="minorHAnsi"/>
                <w:i/>
                <w:lang w:val="ro-RO"/>
              </w:rPr>
              <w:t xml:space="preserve"> respecte normele de valabilitate </w:t>
            </w:r>
            <w:r>
              <w:rPr>
                <w:rFonts w:cstheme="minorHAnsi"/>
                <w:i/>
                <w:lang w:val="ro-RO"/>
              </w:rPr>
              <w:t>ș</w:t>
            </w:r>
            <w:r w:rsidRPr="00097454">
              <w:rPr>
                <w:rFonts w:cstheme="minorHAnsi"/>
                <w:i/>
                <w:lang w:val="ro-RO"/>
              </w:rPr>
              <w:t xml:space="preserve">i igienico – sanitare prevăzute de normele legale </w:t>
            </w:r>
            <w:r>
              <w:rPr>
                <w:rFonts w:cstheme="minorHAnsi"/>
                <w:i/>
                <w:lang w:val="ro-RO"/>
              </w:rPr>
              <w:t>î</w:t>
            </w:r>
            <w:r w:rsidRPr="00097454">
              <w:rPr>
                <w:rFonts w:cstheme="minorHAnsi"/>
                <w:i/>
                <w:lang w:val="ro-RO"/>
              </w:rPr>
              <w:t>n vigoare.</w:t>
            </w:r>
          </w:p>
          <w:p w14:paraId="343AF3DD" w14:textId="77777777" w:rsidR="00152C67" w:rsidRDefault="00152C67" w:rsidP="00152C67">
            <w:pPr>
              <w:spacing w:after="0" w:line="240" w:lineRule="auto"/>
              <w:ind w:left="-13" w:firstLine="13"/>
              <w:rPr>
                <w:rFonts w:cstheme="minorHAnsi"/>
                <w:i/>
                <w:lang w:val="ro-RO"/>
              </w:rPr>
            </w:pPr>
          </w:p>
          <w:p w14:paraId="57C7573A" w14:textId="54AA27AC" w:rsidR="00F85BFD" w:rsidRPr="00A52C69" w:rsidRDefault="00152C67" w:rsidP="00152C67">
            <w:pPr>
              <w:spacing w:after="0" w:line="240" w:lineRule="auto"/>
              <w:ind w:left="142" w:right="187"/>
              <w:rPr>
                <w:rFonts w:cstheme="minorHAnsi"/>
                <w:i/>
                <w:color w:val="FF0000"/>
                <w:lang w:val="ro-RO"/>
              </w:rPr>
            </w:pPr>
            <w:r>
              <w:rPr>
                <w:rFonts w:cstheme="minorHAnsi"/>
                <w:i/>
                <w:lang w:val="ro-RO"/>
              </w:rPr>
              <w:t>Oferta va specifica distinct costul per transport, respectiv masă, în LEI fără TVA, TVA aferent și LEI cu TVA.</w:t>
            </w:r>
          </w:p>
        </w:tc>
        <w:tc>
          <w:tcPr>
            <w:tcW w:w="4320" w:type="dxa"/>
          </w:tcPr>
          <w:p w14:paraId="156A3C77" w14:textId="77777777" w:rsidR="00F85BFD" w:rsidRPr="00A52C69" w:rsidRDefault="00F85BFD" w:rsidP="00F85BFD">
            <w:pPr>
              <w:spacing w:after="0" w:line="240" w:lineRule="auto"/>
              <w:jc w:val="center"/>
              <w:rPr>
                <w:rFonts w:cstheme="minorHAnsi"/>
                <w:i/>
                <w:color w:val="FF0000"/>
                <w:lang w:val="ro-RO"/>
              </w:rPr>
            </w:pPr>
          </w:p>
        </w:tc>
      </w:tr>
    </w:tbl>
    <w:p w14:paraId="35EBEAC3" w14:textId="4392FFC2" w:rsidR="00C54509" w:rsidRDefault="00C54509" w:rsidP="008C42FB">
      <w:pPr>
        <w:spacing w:after="0" w:line="240" w:lineRule="auto"/>
        <w:ind w:left="720" w:hanging="720"/>
        <w:jc w:val="both"/>
        <w:rPr>
          <w:rFonts w:cstheme="minorHAnsi"/>
          <w:i/>
          <w:color w:val="FF0000"/>
          <w:lang w:val="ro-RO"/>
        </w:rPr>
      </w:pPr>
    </w:p>
    <w:p w14:paraId="7CF7E050" w14:textId="77777777" w:rsidR="00C23336" w:rsidRDefault="00C23336" w:rsidP="008C42FB">
      <w:pPr>
        <w:spacing w:after="0" w:line="240" w:lineRule="auto"/>
        <w:rPr>
          <w:rFonts w:cstheme="minorHAnsi"/>
          <w:b/>
          <w:lang w:val="ro-RO"/>
        </w:rPr>
      </w:pPr>
    </w:p>
    <w:p w14:paraId="27BB2B5E" w14:textId="77777777" w:rsidR="00C23336" w:rsidRPr="00A52C69" w:rsidRDefault="00C23336" w:rsidP="008C42FB">
      <w:pPr>
        <w:spacing w:after="0" w:line="240" w:lineRule="auto"/>
        <w:rPr>
          <w:rFonts w:cstheme="minorHAnsi"/>
          <w:b/>
          <w:lang w:val="ro-RO"/>
        </w:rPr>
      </w:pPr>
    </w:p>
    <w:p w14:paraId="1F0B233A" w14:textId="77777777" w:rsidR="00C54509" w:rsidRPr="00A52C69" w:rsidRDefault="00C54509" w:rsidP="008C42FB">
      <w:pPr>
        <w:spacing w:after="0" w:line="240" w:lineRule="auto"/>
        <w:rPr>
          <w:rFonts w:cstheme="minorHAnsi"/>
          <w:b/>
          <w:lang w:val="ro-RO"/>
        </w:rPr>
      </w:pPr>
      <w:r w:rsidRPr="00A52C69">
        <w:rPr>
          <w:rFonts w:cstheme="minorHAnsi"/>
          <w:b/>
          <w:lang w:val="ro-RO"/>
        </w:rPr>
        <w:t>NUMELE OFERTANTULUI_____________________</w:t>
      </w:r>
    </w:p>
    <w:p w14:paraId="527B6FAB" w14:textId="77777777" w:rsidR="00C23336" w:rsidRDefault="00C23336" w:rsidP="008C42FB">
      <w:pPr>
        <w:spacing w:after="0" w:line="240" w:lineRule="auto"/>
        <w:rPr>
          <w:rFonts w:cstheme="minorHAnsi"/>
          <w:b/>
          <w:lang w:val="ro-RO"/>
        </w:rPr>
      </w:pPr>
    </w:p>
    <w:p w14:paraId="0953322E" w14:textId="77777777" w:rsidR="00C54509" w:rsidRPr="00A52C69" w:rsidRDefault="00C54509" w:rsidP="008C42FB">
      <w:pPr>
        <w:spacing w:after="0" w:line="24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8C42FB">
      <w:pPr>
        <w:spacing w:after="0" w:line="240" w:lineRule="auto"/>
        <w:rPr>
          <w:rFonts w:cstheme="minorHAnsi"/>
          <w:b/>
          <w:lang w:val="ro-RO"/>
        </w:rPr>
      </w:pPr>
      <w:r w:rsidRPr="00A52C69">
        <w:rPr>
          <w:rFonts w:cstheme="minorHAnsi"/>
          <w:b/>
          <w:lang w:val="ro-RO"/>
        </w:rPr>
        <w:t>Locul:</w:t>
      </w:r>
    </w:p>
    <w:p w14:paraId="5681316E" w14:textId="1BD7DBCC" w:rsidR="00EC60C6" w:rsidRPr="00A52C69" w:rsidRDefault="00C54509" w:rsidP="008C42FB">
      <w:pPr>
        <w:spacing w:after="0" w:line="240" w:lineRule="auto"/>
        <w:rPr>
          <w:rFonts w:asciiTheme="majorHAnsi" w:hAnsiTheme="majorHAnsi"/>
          <w:i/>
          <w:lang w:val="ro-RO"/>
        </w:rPr>
      </w:pPr>
      <w:r w:rsidRPr="00A52C69">
        <w:rPr>
          <w:rFonts w:cstheme="minorHAnsi"/>
          <w:b/>
          <w:lang w:val="ro-RO"/>
        </w:rPr>
        <w:t>Data:</w:t>
      </w:r>
    </w:p>
    <w:p w14:paraId="3552335C" w14:textId="77777777" w:rsidR="00EC60C6" w:rsidRPr="00A52C69" w:rsidRDefault="00EC60C6" w:rsidP="008C42FB">
      <w:pPr>
        <w:spacing w:line="240" w:lineRule="auto"/>
        <w:rPr>
          <w:rFonts w:asciiTheme="majorHAnsi" w:hAnsiTheme="majorHAnsi"/>
          <w:i/>
          <w:lang w:val="ro-RO"/>
        </w:rPr>
      </w:pPr>
      <w:r w:rsidRPr="00A52C69">
        <w:rPr>
          <w:rFonts w:asciiTheme="majorHAnsi" w:hAnsiTheme="majorHAnsi"/>
          <w:i/>
          <w:lang w:val="ro-RO"/>
        </w:rPr>
        <w:br w:type="page"/>
      </w:r>
    </w:p>
    <w:bookmarkStart w:id="2" w:name="Anexa_6_1_1_Specificații_tehnice_B_S"/>
    <w:bookmarkStart w:id="3" w:name="Anexa_6_6_1_Contract_de_furnizare_B"/>
    <w:p w14:paraId="148F911D" w14:textId="77777777" w:rsidR="00F85BFD" w:rsidRPr="00A52C69" w:rsidRDefault="00F85BFD" w:rsidP="00F85BFD">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62BEB09E" w14:textId="77777777" w:rsidR="00F85BFD" w:rsidRPr="00A52C69" w:rsidRDefault="00F85BFD" w:rsidP="00F85BFD">
      <w:pPr>
        <w:spacing w:after="0" w:line="240" w:lineRule="auto"/>
        <w:rPr>
          <w:rFonts w:asciiTheme="majorHAnsi" w:hAnsiTheme="majorHAnsi"/>
          <w:i/>
          <w:lang w:val="ro-RO"/>
        </w:rPr>
      </w:pPr>
    </w:p>
    <w:p w14:paraId="488A883F" w14:textId="77777777" w:rsidR="00F85BFD" w:rsidRPr="00A52C69" w:rsidRDefault="00F85BFD" w:rsidP="00F85B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0599B37B" w14:textId="77777777" w:rsidR="00F85BFD" w:rsidRPr="00A52C69" w:rsidRDefault="00F85BFD" w:rsidP="00F85B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748719F2" w14:textId="77777777" w:rsidR="00F85BFD" w:rsidRPr="00A52C69" w:rsidRDefault="00F85BFD" w:rsidP="00F85B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7DFB55D1" w14:textId="77777777" w:rsidR="00F85BFD" w:rsidRPr="00A52C69" w:rsidRDefault="00F85BFD" w:rsidP="00F85B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2E182B56" w14:textId="77777777" w:rsidR="00F85BFD" w:rsidRPr="00A52C69" w:rsidRDefault="00F85BFD" w:rsidP="00F85B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7043582F" w14:textId="77777777" w:rsidR="00F85BFD" w:rsidRPr="00A52C69" w:rsidRDefault="00F85BFD" w:rsidP="00F85BFD">
      <w:pPr>
        <w:spacing w:after="0" w:line="240" w:lineRule="auto"/>
        <w:jc w:val="both"/>
        <w:rPr>
          <w:rFonts w:cstheme="minorHAnsi"/>
          <w:b/>
          <w:lang w:val="ro-RO"/>
        </w:rPr>
      </w:pPr>
    </w:p>
    <w:p w14:paraId="56B79166" w14:textId="77777777" w:rsidR="00152C67" w:rsidRPr="00A52C69" w:rsidRDefault="00152C67" w:rsidP="00152C67">
      <w:pPr>
        <w:spacing w:after="0" w:line="240" w:lineRule="auto"/>
        <w:jc w:val="center"/>
        <w:rPr>
          <w:rFonts w:cstheme="minorHAnsi"/>
          <w:b/>
          <w:lang w:val="ro-RO"/>
        </w:rPr>
      </w:pPr>
      <w:r w:rsidRPr="00A52C69">
        <w:rPr>
          <w:rFonts w:cstheme="minorHAnsi"/>
          <w:b/>
          <w:lang w:val="ro-RO"/>
        </w:rPr>
        <w:t xml:space="preserve">FORMULAR DE SPECIFICAȚII TEHNICE </w:t>
      </w:r>
    </w:p>
    <w:p w14:paraId="5B51E9F8" w14:textId="77777777" w:rsidR="00152C67" w:rsidRPr="00A52C69" w:rsidRDefault="00152C67" w:rsidP="00152C67">
      <w:pPr>
        <w:tabs>
          <w:tab w:val="center" w:pos="4510"/>
        </w:tabs>
        <w:spacing w:after="0" w:line="240" w:lineRule="auto"/>
        <w:rPr>
          <w:rFonts w:cstheme="minorHAnsi"/>
          <w:b/>
          <w:i/>
          <w:color w:val="FF0000"/>
          <w:lang w:val="ro-RO"/>
        </w:rPr>
      </w:pPr>
      <w:r w:rsidRPr="00A52C69">
        <w:rPr>
          <w:rFonts w:cstheme="minorHAnsi"/>
          <w:b/>
          <w:lang w:val="ro-RO"/>
        </w:rPr>
        <w:tab/>
        <w:t xml:space="preserve">Achiziția de </w:t>
      </w:r>
      <w:r w:rsidRPr="00373FE4">
        <w:rPr>
          <w:rFonts w:cstheme="minorHAnsi"/>
          <w:b/>
          <w:lang w:val="ro-RO"/>
        </w:rPr>
        <w:t>servicii de transport și masă</w:t>
      </w:r>
    </w:p>
    <w:p w14:paraId="7089A8DB" w14:textId="77777777" w:rsidR="00152C67" w:rsidRPr="00A52C69" w:rsidRDefault="00152C67" w:rsidP="00152C67">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152C67" w:rsidRPr="004674D0" w14:paraId="1AAD39B7" w14:textId="77777777" w:rsidTr="001F120B">
        <w:tc>
          <w:tcPr>
            <w:tcW w:w="9322" w:type="dxa"/>
          </w:tcPr>
          <w:p w14:paraId="6C1FCA9F" w14:textId="77777777" w:rsidR="00152C67" w:rsidRPr="00A52C69" w:rsidRDefault="00152C67" w:rsidP="001F120B">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F377E">
              <w:rPr>
                <w:rFonts w:cstheme="minorHAnsi"/>
                <w:b/>
                <w:i/>
                <w:lang w:val="ro-RO"/>
              </w:rPr>
              <w:t xml:space="preserve">Achiziție de </w:t>
            </w:r>
            <w:r w:rsidRPr="002E0422">
              <w:rPr>
                <w:rFonts w:cstheme="minorHAnsi"/>
                <w:b/>
                <w:i/>
                <w:lang w:val="ro-RO"/>
              </w:rPr>
              <w:t>servicii</w:t>
            </w:r>
            <w:r>
              <w:rPr>
                <w:rFonts w:cstheme="minorHAnsi"/>
                <w:b/>
                <w:i/>
                <w:lang w:val="ro-RO"/>
              </w:rPr>
              <w:t xml:space="preserve"> de transport </w:t>
            </w:r>
            <w:r w:rsidRPr="00373FE4">
              <w:rPr>
                <w:rFonts w:cstheme="minorHAnsi"/>
                <w:b/>
                <w:i/>
                <w:lang w:val="ro-RO"/>
              </w:rPr>
              <w:t>și masă</w:t>
            </w:r>
          </w:p>
        </w:tc>
      </w:tr>
    </w:tbl>
    <w:p w14:paraId="028BD004" w14:textId="77777777" w:rsidR="00152C67" w:rsidRPr="00A52C69" w:rsidRDefault="00152C67" w:rsidP="00152C67">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152C67" w:rsidRPr="004674D0" w14:paraId="498A3601" w14:textId="77777777" w:rsidTr="001F120B">
        <w:trPr>
          <w:tblHeader/>
        </w:trPr>
        <w:tc>
          <w:tcPr>
            <w:tcW w:w="756" w:type="dxa"/>
            <w:shd w:val="clear" w:color="auto" w:fill="F2F2F2"/>
          </w:tcPr>
          <w:p w14:paraId="48B7D536" w14:textId="77777777" w:rsidR="00152C67" w:rsidRPr="00A52C69" w:rsidRDefault="00152C67" w:rsidP="001F120B">
            <w:pPr>
              <w:spacing w:after="0" w:line="240" w:lineRule="auto"/>
              <w:jc w:val="center"/>
              <w:rPr>
                <w:rFonts w:cstheme="minorHAnsi"/>
                <w:b/>
                <w:lang w:val="ro-RO"/>
              </w:rPr>
            </w:pPr>
          </w:p>
        </w:tc>
        <w:tc>
          <w:tcPr>
            <w:tcW w:w="8458" w:type="dxa"/>
            <w:shd w:val="clear" w:color="auto" w:fill="F2F2F2"/>
          </w:tcPr>
          <w:p w14:paraId="4F7B5574" w14:textId="77777777" w:rsidR="00152C67" w:rsidRPr="00A52C69" w:rsidRDefault="00152C67" w:rsidP="001F120B">
            <w:pPr>
              <w:spacing w:after="0" w:line="240" w:lineRule="auto"/>
              <w:jc w:val="center"/>
              <w:rPr>
                <w:rFonts w:cstheme="minorHAnsi"/>
                <w:b/>
                <w:lang w:val="ro-RO"/>
              </w:rPr>
            </w:pPr>
            <w:r w:rsidRPr="00A52C69">
              <w:rPr>
                <w:rFonts w:cstheme="minorHAnsi"/>
                <w:b/>
                <w:lang w:val="ro-RO"/>
              </w:rPr>
              <w:t xml:space="preserve">Specificații tehnice solicitate </w:t>
            </w:r>
          </w:p>
        </w:tc>
      </w:tr>
      <w:tr w:rsidR="00152C67" w:rsidRPr="004674D0" w14:paraId="20F5883B" w14:textId="77777777" w:rsidTr="001F120B">
        <w:tc>
          <w:tcPr>
            <w:tcW w:w="756" w:type="dxa"/>
          </w:tcPr>
          <w:p w14:paraId="5646AFA9" w14:textId="77777777" w:rsidR="00152C67" w:rsidRPr="00A52C69" w:rsidRDefault="00152C67" w:rsidP="001F120B">
            <w:pPr>
              <w:spacing w:after="0" w:line="240" w:lineRule="auto"/>
              <w:jc w:val="center"/>
              <w:rPr>
                <w:rFonts w:cstheme="minorHAnsi"/>
                <w:b/>
                <w:lang w:val="ro-RO"/>
              </w:rPr>
            </w:pPr>
            <w:r>
              <w:rPr>
                <w:rFonts w:cstheme="minorHAnsi"/>
                <w:b/>
                <w:lang w:val="ro-RO"/>
              </w:rPr>
              <w:t>1</w:t>
            </w:r>
          </w:p>
        </w:tc>
        <w:tc>
          <w:tcPr>
            <w:tcW w:w="8458" w:type="dxa"/>
            <w:vAlign w:val="bottom"/>
          </w:tcPr>
          <w:p w14:paraId="70CDC46D" w14:textId="77777777" w:rsidR="00152C67" w:rsidRPr="00A52C69" w:rsidRDefault="00152C67" w:rsidP="001F120B">
            <w:pPr>
              <w:spacing w:after="0" w:line="240" w:lineRule="auto"/>
              <w:ind w:left="-13" w:firstLine="13"/>
              <w:rPr>
                <w:rFonts w:cstheme="minorHAnsi"/>
                <w:i/>
                <w:color w:val="FF0000"/>
                <w:lang w:val="ro-RO"/>
              </w:rPr>
            </w:pPr>
            <w:r w:rsidRPr="00A52C69">
              <w:rPr>
                <w:rFonts w:cstheme="minorHAnsi"/>
                <w:i/>
                <w:color w:val="FF0000"/>
                <w:lang w:val="ro-RO"/>
              </w:rPr>
              <w:t xml:space="preserve">Denumire </w:t>
            </w:r>
            <w:r>
              <w:rPr>
                <w:rFonts w:cstheme="minorHAnsi"/>
                <w:i/>
                <w:color w:val="FF0000"/>
                <w:lang w:val="ro-RO"/>
              </w:rPr>
              <w:t xml:space="preserve">servicii </w:t>
            </w:r>
            <w:r w:rsidRPr="00BF377E">
              <w:rPr>
                <w:rFonts w:cstheme="minorHAnsi"/>
                <w:i/>
                <w:lang w:val="ro-RO"/>
              </w:rPr>
              <w:t xml:space="preserve">– </w:t>
            </w:r>
            <w:r>
              <w:rPr>
                <w:rFonts w:cstheme="minorHAnsi"/>
                <w:b/>
                <w:i/>
                <w:lang w:val="ro-RO"/>
              </w:rPr>
              <w:t xml:space="preserve">Servicii de transport </w:t>
            </w:r>
            <w:r w:rsidRPr="00373FE4">
              <w:rPr>
                <w:rFonts w:cstheme="minorHAnsi"/>
                <w:b/>
                <w:i/>
                <w:lang w:val="ro-RO"/>
              </w:rPr>
              <w:t>și masă</w:t>
            </w:r>
          </w:p>
        </w:tc>
      </w:tr>
      <w:tr w:rsidR="00152C67" w:rsidRPr="004674D0" w14:paraId="15E25421" w14:textId="77777777" w:rsidTr="001F120B">
        <w:tc>
          <w:tcPr>
            <w:tcW w:w="756" w:type="dxa"/>
          </w:tcPr>
          <w:p w14:paraId="0677F204" w14:textId="77777777" w:rsidR="00152C67" w:rsidRPr="00A52C69" w:rsidRDefault="00152C67" w:rsidP="001F120B">
            <w:pPr>
              <w:spacing w:after="0" w:line="240" w:lineRule="auto"/>
              <w:jc w:val="center"/>
              <w:rPr>
                <w:rFonts w:cstheme="minorHAnsi"/>
                <w:lang w:val="ro-RO"/>
              </w:rPr>
            </w:pPr>
          </w:p>
        </w:tc>
        <w:tc>
          <w:tcPr>
            <w:tcW w:w="8458" w:type="dxa"/>
            <w:vAlign w:val="bottom"/>
          </w:tcPr>
          <w:p w14:paraId="428C27DE" w14:textId="77777777" w:rsidR="00152C67" w:rsidRPr="00A52C69" w:rsidRDefault="00152C67" w:rsidP="001F120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Transport și masă aferente unei vizite de studii pentru un număr de 35 studenți și 5 cadre didactice însoțitoare</w:t>
            </w:r>
          </w:p>
        </w:tc>
      </w:tr>
      <w:tr w:rsidR="00152C67" w:rsidRPr="004674D0" w14:paraId="5F93225A" w14:textId="77777777" w:rsidTr="001F120B">
        <w:tc>
          <w:tcPr>
            <w:tcW w:w="756" w:type="dxa"/>
          </w:tcPr>
          <w:p w14:paraId="26C23FB8" w14:textId="77777777" w:rsidR="00152C67" w:rsidRPr="00A52C69" w:rsidRDefault="00152C67" w:rsidP="001F120B">
            <w:pPr>
              <w:spacing w:after="0" w:line="240" w:lineRule="auto"/>
              <w:jc w:val="center"/>
              <w:rPr>
                <w:rFonts w:cstheme="minorHAnsi"/>
                <w:lang w:val="ro-RO"/>
              </w:rPr>
            </w:pPr>
          </w:p>
        </w:tc>
        <w:tc>
          <w:tcPr>
            <w:tcW w:w="8458" w:type="dxa"/>
            <w:vAlign w:val="bottom"/>
          </w:tcPr>
          <w:p w14:paraId="0513457F" w14:textId="77777777" w:rsidR="00152C67" w:rsidRDefault="00152C67" w:rsidP="001F120B">
            <w:pPr>
              <w:spacing w:after="0" w:line="240" w:lineRule="auto"/>
              <w:ind w:left="-13" w:firstLine="13"/>
              <w:rPr>
                <w:rFonts w:cstheme="minorHAnsi"/>
                <w:i/>
                <w:color w:val="FF0000"/>
                <w:lang w:val="ro-RO"/>
              </w:rPr>
            </w:pPr>
            <w:r w:rsidRPr="00A52C69">
              <w:rPr>
                <w:rFonts w:cstheme="minorHAnsi"/>
                <w:i/>
                <w:color w:val="FF0000"/>
                <w:lang w:val="ro-RO"/>
              </w:rPr>
              <w:t>Detalii specifice și standarde tehnice minim acceptate de către Beneficiar</w:t>
            </w:r>
          </w:p>
          <w:p w14:paraId="4F5DCFD5" w14:textId="77777777" w:rsidR="00152C67" w:rsidRDefault="00152C67" w:rsidP="001F120B">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25 iunie 2018.</w:t>
            </w:r>
          </w:p>
          <w:p w14:paraId="5CFB0F25" w14:textId="77777777" w:rsidR="00152C67" w:rsidRDefault="00152C67" w:rsidP="001F120B">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2</w:t>
            </w:r>
            <w:r w:rsidRPr="004F3D9F">
              <w:rPr>
                <w:rFonts w:cstheme="minorHAnsi"/>
                <w:i/>
                <w:lang w:val="ro-RO"/>
              </w:rPr>
              <w:t xml:space="preserve"> </w:t>
            </w:r>
            <w:r>
              <w:rPr>
                <w:rFonts w:cstheme="minorHAnsi"/>
                <w:i/>
                <w:lang w:val="ro-RO"/>
              </w:rPr>
              <w:t>microbuze/autocare cu număr de locuri</w:t>
            </w:r>
            <w:r w:rsidRPr="004F3D9F">
              <w:rPr>
                <w:rFonts w:cstheme="minorHAnsi"/>
                <w:i/>
                <w:lang w:val="ro-RO"/>
              </w:rPr>
              <w:t xml:space="preserve"> </w:t>
            </w:r>
            <w:r>
              <w:rPr>
                <w:rFonts w:cstheme="minorHAnsi"/>
                <w:i/>
                <w:lang w:val="ro-RO"/>
              </w:rPr>
              <w:t>corespunzător celor 2 grupuri: un grup format din 16 persoane (13 studenți și 3 cadre didactice însoțitoare), iar cel de-al doilea format din 24 de persoane (22 de studenți și 2 cadre didactice însoțitoare).</w:t>
            </w:r>
          </w:p>
          <w:p w14:paraId="2680E672" w14:textId="77777777" w:rsidR="00152C67" w:rsidRDefault="00152C67" w:rsidP="001F120B">
            <w:pPr>
              <w:spacing w:after="0" w:line="240" w:lineRule="auto"/>
              <w:ind w:left="-13" w:firstLine="13"/>
              <w:jc w:val="both"/>
              <w:rPr>
                <w:rFonts w:cstheme="minorHAnsi"/>
                <w:i/>
                <w:lang w:val="ro-RO"/>
              </w:rPr>
            </w:pPr>
          </w:p>
          <w:p w14:paraId="3A155B63"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Programul pentru primul grup – 16 persoane: </w:t>
            </w:r>
          </w:p>
          <w:p w14:paraId="605FB2BD"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Plecare de la Aula universității, ora 9.00 pe traseul:  </w:t>
            </w:r>
            <w:r w:rsidRPr="00A46B79">
              <w:rPr>
                <w:rFonts w:cstheme="minorHAnsi"/>
                <w:i/>
                <w:lang w:val="ro-RO"/>
              </w:rPr>
              <w:t>Aula - Liamed (Bulevardul Griviței A8)</w:t>
            </w:r>
          </w:p>
          <w:p w14:paraId="5258EB54"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Vizită Liamed. Plecare de la Liamed la </w:t>
            </w:r>
            <w:r w:rsidRPr="00A46B79">
              <w:rPr>
                <w:rFonts w:cstheme="minorHAnsi"/>
                <w:i/>
                <w:lang w:val="ro-RO"/>
              </w:rPr>
              <w:t xml:space="preserve"> </w:t>
            </w:r>
            <w:r>
              <w:rPr>
                <w:rFonts w:cstheme="minorHAnsi"/>
                <w:i/>
                <w:lang w:val="ro-RO"/>
              </w:rPr>
              <w:t xml:space="preserve">INA </w:t>
            </w:r>
            <w:r w:rsidRPr="00A46B79">
              <w:rPr>
                <w:rFonts w:cstheme="minorHAnsi"/>
                <w:i/>
                <w:lang w:val="ro-RO"/>
              </w:rPr>
              <w:t>Schaeffler (Aleea Schaeffler 3, Cristian)</w:t>
            </w:r>
          </w:p>
          <w:p w14:paraId="3848DA38"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Vizită Schaeffler. Reîntoarcere la </w:t>
            </w:r>
            <w:r w:rsidRPr="00A46B79">
              <w:rPr>
                <w:rFonts w:cstheme="minorHAnsi"/>
                <w:i/>
                <w:lang w:val="ro-RO"/>
              </w:rPr>
              <w:t>Aula</w:t>
            </w:r>
            <w:r>
              <w:rPr>
                <w:rFonts w:cstheme="minorHAnsi"/>
                <w:i/>
                <w:lang w:val="ro-RO"/>
              </w:rPr>
              <w:t xml:space="preserve"> universității (după ora 17.00). </w:t>
            </w:r>
          </w:p>
          <w:p w14:paraId="5DE874FA" w14:textId="77777777" w:rsidR="00152C67" w:rsidRDefault="00152C67" w:rsidP="001F120B">
            <w:pPr>
              <w:spacing w:after="0" w:line="240" w:lineRule="auto"/>
              <w:ind w:left="-13" w:firstLine="13"/>
              <w:jc w:val="both"/>
              <w:rPr>
                <w:rFonts w:cstheme="minorHAnsi"/>
                <w:i/>
                <w:lang w:val="ro-RO"/>
              </w:rPr>
            </w:pPr>
          </w:p>
          <w:p w14:paraId="39DC8478"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Programul pentru al doilea grup – 24 persoane: </w:t>
            </w:r>
          </w:p>
          <w:p w14:paraId="5BD2CDC7"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Plecare de la Aula universității, ora 9.00 pe traseul:  </w:t>
            </w:r>
            <w:r w:rsidRPr="00A46B79">
              <w:rPr>
                <w:rFonts w:cstheme="minorHAnsi"/>
                <w:i/>
                <w:lang w:val="ro-RO"/>
              </w:rPr>
              <w:t>Aula - Viessmann (Calea Brașovului, Ghimbav)</w:t>
            </w:r>
          </w:p>
          <w:p w14:paraId="412D317F"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Vizită </w:t>
            </w:r>
            <w:r w:rsidRPr="00A46B79">
              <w:rPr>
                <w:rFonts w:cstheme="minorHAnsi"/>
                <w:i/>
                <w:lang w:val="ro-RO"/>
              </w:rPr>
              <w:t>Viessmann</w:t>
            </w:r>
            <w:r>
              <w:rPr>
                <w:rFonts w:cstheme="minorHAnsi"/>
                <w:i/>
                <w:lang w:val="ro-RO"/>
              </w:rPr>
              <w:t xml:space="preserve">. Plecare de la </w:t>
            </w:r>
            <w:r w:rsidRPr="00A46B79">
              <w:rPr>
                <w:rFonts w:cstheme="minorHAnsi"/>
                <w:i/>
                <w:lang w:val="ro-RO"/>
              </w:rPr>
              <w:t xml:space="preserve">Viessmann </w:t>
            </w:r>
            <w:r>
              <w:rPr>
                <w:rFonts w:cstheme="minorHAnsi"/>
                <w:i/>
                <w:lang w:val="ro-RO"/>
              </w:rPr>
              <w:t xml:space="preserve">la </w:t>
            </w:r>
            <w:r w:rsidRPr="00A46B79">
              <w:rPr>
                <w:rFonts w:cstheme="minorHAnsi"/>
                <w:i/>
                <w:lang w:val="ro-RO"/>
              </w:rPr>
              <w:t>Hălchiu (Parcul fotovoltaic Eli-solar)</w:t>
            </w:r>
            <w:r>
              <w:rPr>
                <w:rFonts w:cstheme="minorHAnsi"/>
                <w:i/>
                <w:lang w:val="ro-RO"/>
              </w:rPr>
              <w:t>.</w:t>
            </w:r>
            <w:r w:rsidRPr="00A46B79">
              <w:rPr>
                <w:rFonts w:cstheme="minorHAnsi"/>
                <w:i/>
                <w:lang w:val="ro-RO"/>
              </w:rPr>
              <w:t xml:space="preserve"> </w:t>
            </w:r>
          </w:p>
          <w:p w14:paraId="7DD0A5AE" w14:textId="77777777" w:rsidR="00152C67" w:rsidRDefault="00152C67" w:rsidP="001F120B">
            <w:pPr>
              <w:spacing w:after="0" w:line="240" w:lineRule="auto"/>
              <w:ind w:left="-13" w:firstLine="13"/>
              <w:jc w:val="both"/>
              <w:rPr>
                <w:rFonts w:cstheme="minorHAnsi"/>
                <w:i/>
                <w:lang w:val="ro-RO"/>
              </w:rPr>
            </w:pPr>
            <w:r>
              <w:rPr>
                <w:rFonts w:cstheme="minorHAnsi"/>
                <w:i/>
                <w:lang w:val="ro-RO"/>
              </w:rPr>
              <w:t xml:space="preserve">Vizită parc fotovoltaic. Reîntoarcere la </w:t>
            </w:r>
            <w:r w:rsidRPr="00A46B79">
              <w:rPr>
                <w:rFonts w:cstheme="minorHAnsi"/>
                <w:i/>
                <w:lang w:val="ro-RO"/>
              </w:rPr>
              <w:t>Aula</w:t>
            </w:r>
            <w:r>
              <w:rPr>
                <w:rFonts w:cstheme="minorHAnsi"/>
                <w:i/>
                <w:lang w:val="ro-RO"/>
              </w:rPr>
              <w:t xml:space="preserve"> universității (după ora 17.00).</w:t>
            </w:r>
          </w:p>
          <w:p w14:paraId="48710E87" w14:textId="77777777" w:rsidR="00152C67" w:rsidRDefault="00152C67" w:rsidP="001F120B">
            <w:pPr>
              <w:spacing w:after="0" w:line="240" w:lineRule="auto"/>
              <w:ind w:left="-13" w:firstLine="13"/>
              <w:jc w:val="both"/>
              <w:rPr>
                <w:rFonts w:cstheme="minorHAnsi"/>
                <w:i/>
                <w:lang w:val="ro-RO"/>
              </w:rPr>
            </w:pPr>
          </w:p>
          <w:p w14:paraId="344736DF" w14:textId="77777777" w:rsidR="00152C67" w:rsidRPr="009F48FE" w:rsidRDefault="00152C67" w:rsidP="001F120B">
            <w:pPr>
              <w:spacing w:after="0" w:line="240" w:lineRule="auto"/>
              <w:ind w:left="-13" w:firstLine="13"/>
              <w:rPr>
                <w:rFonts w:cstheme="minorHAnsi"/>
                <w:i/>
                <w:lang w:val="ro-RO"/>
              </w:rPr>
            </w:pPr>
            <w:r w:rsidRPr="009F48FE">
              <w:rPr>
                <w:rFonts w:cstheme="minorHAnsi"/>
                <w:i/>
                <w:lang w:val="ro-RO"/>
              </w:rPr>
              <w:t>Condiții minime solicitate</w:t>
            </w:r>
            <w:r>
              <w:rPr>
                <w:rFonts w:cstheme="minorHAnsi"/>
                <w:i/>
                <w:lang w:val="ro-RO"/>
              </w:rPr>
              <w:t xml:space="preserve"> la transport</w:t>
            </w:r>
            <w:r w:rsidRPr="009F48FE">
              <w:rPr>
                <w:rFonts w:cstheme="minorHAnsi"/>
                <w:i/>
                <w:lang w:val="ro-RO"/>
              </w:rPr>
              <w:t xml:space="preserve">: </w:t>
            </w:r>
          </w:p>
          <w:p w14:paraId="2B10DD15" w14:textId="77777777" w:rsidR="00152C67" w:rsidRDefault="00152C67" w:rsidP="00152C67">
            <w:pPr>
              <w:pStyle w:val="ListParagraph"/>
              <w:numPr>
                <w:ilvl w:val="0"/>
                <w:numId w:val="15"/>
              </w:numPr>
              <w:spacing w:after="0" w:line="240" w:lineRule="auto"/>
              <w:jc w:val="both"/>
              <w:rPr>
                <w:rFonts w:cstheme="minorHAnsi"/>
                <w:i/>
                <w:lang w:val="ro-RO"/>
              </w:rPr>
            </w:pPr>
            <w:r w:rsidRPr="00C50E54">
              <w:rPr>
                <w:rFonts w:cstheme="minorHAnsi"/>
                <w:i/>
                <w:lang w:val="ro-RO"/>
              </w:rPr>
              <w:t xml:space="preserve">Mijloacele de transport care se vor lua în calcul la ofertare trebuie să aibă fiecare </w:t>
            </w:r>
            <w:r>
              <w:rPr>
                <w:rFonts w:cstheme="minorHAnsi"/>
                <w:i/>
                <w:lang w:val="ro-RO"/>
              </w:rPr>
              <w:t>numărul de l</w:t>
            </w:r>
            <w:r w:rsidRPr="00C50E54">
              <w:rPr>
                <w:rFonts w:cstheme="minorHAnsi"/>
                <w:i/>
                <w:lang w:val="ro-RO"/>
              </w:rPr>
              <w:t>ocuri turistice</w:t>
            </w:r>
            <w:r>
              <w:rPr>
                <w:rFonts w:cstheme="minorHAnsi"/>
                <w:i/>
                <w:lang w:val="ro-RO"/>
              </w:rPr>
              <w:t xml:space="preserve"> necesare</w:t>
            </w:r>
            <w:r w:rsidRPr="00C50E54">
              <w:rPr>
                <w:rFonts w:cstheme="minorHAnsi"/>
                <w:i/>
                <w:lang w:val="ro-RO"/>
              </w:rPr>
              <w:t>, clasificare minim 3 stele</w:t>
            </w:r>
            <w:r>
              <w:rPr>
                <w:rFonts w:cstheme="minorHAnsi"/>
                <w:i/>
                <w:lang w:val="ro-RO"/>
              </w:rPr>
              <w:t xml:space="preserve"> sau echivalent</w:t>
            </w:r>
            <w:r w:rsidRPr="00C50E54">
              <w:rPr>
                <w:rFonts w:cstheme="minorHAnsi"/>
                <w:i/>
                <w:lang w:val="ro-RO"/>
              </w:rPr>
              <w:t>, să fie adecvate, moderne, spațioase, cu aer condiționat î</w:t>
            </w:r>
            <w:r>
              <w:rPr>
                <w:rFonts w:cstheme="minorHAnsi"/>
                <w:i/>
                <w:lang w:val="ro-RO"/>
              </w:rPr>
              <w:t>n perfectă stare de funcționare</w:t>
            </w:r>
            <w:r w:rsidRPr="00C50E54">
              <w:rPr>
                <w:rFonts w:cstheme="minorHAnsi"/>
                <w:i/>
                <w:lang w:val="ro-RO"/>
              </w:rPr>
              <w:t xml:space="preserve">. </w:t>
            </w:r>
          </w:p>
          <w:p w14:paraId="40FE40D3" w14:textId="77777777" w:rsidR="00152C67" w:rsidRPr="00C50E54" w:rsidRDefault="00152C67" w:rsidP="00152C67">
            <w:pPr>
              <w:pStyle w:val="ListParagraph"/>
              <w:numPr>
                <w:ilvl w:val="0"/>
                <w:numId w:val="15"/>
              </w:numPr>
              <w:spacing w:after="0" w:line="240" w:lineRule="auto"/>
              <w:jc w:val="both"/>
              <w:rPr>
                <w:rFonts w:cstheme="minorHAnsi"/>
                <w:i/>
                <w:lang w:val="ro-RO"/>
              </w:rPr>
            </w:pPr>
            <w:r w:rsidRPr="00C50E54">
              <w:rPr>
                <w:rFonts w:cstheme="minorHAnsi"/>
                <w:i/>
                <w:lang w:val="ro-RO"/>
              </w:rPr>
              <w:t xml:space="preserve">Prețul acestui serviciu </w:t>
            </w:r>
            <w:r>
              <w:rPr>
                <w:rFonts w:cstheme="minorHAnsi"/>
                <w:i/>
                <w:lang w:val="ro-RO"/>
              </w:rPr>
              <w:t>trebuie să includă</w:t>
            </w:r>
            <w:r w:rsidRPr="00C50E54">
              <w:rPr>
                <w:rFonts w:cstheme="minorHAnsi"/>
                <w:i/>
                <w:lang w:val="ro-RO"/>
              </w:rPr>
              <w:t xml:space="preserve"> și taxele de </w:t>
            </w:r>
            <w:r>
              <w:rPr>
                <w:rFonts w:cstheme="minorHAnsi"/>
                <w:i/>
                <w:lang w:val="ro-RO"/>
              </w:rPr>
              <w:t xml:space="preserve">drum, </w:t>
            </w:r>
            <w:r w:rsidRPr="00C50E54">
              <w:rPr>
                <w:rFonts w:cstheme="minorHAnsi"/>
                <w:i/>
                <w:lang w:val="ro-RO"/>
              </w:rPr>
              <w:t>parcare, autostradă, carburant, asigurare a bagajelor și călătorilor, precum și cheltuieli</w:t>
            </w:r>
            <w:r>
              <w:rPr>
                <w:rFonts w:cstheme="minorHAnsi"/>
                <w:i/>
                <w:lang w:val="ro-RO"/>
              </w:rPr>
              <w:t xml:space="preserve"> de masă și</w:t>
            </w:r>
            <w:r w:rsidRPr="00C50E54">
              <w:rPr>
                <w:rFonts w:cstheme="minorHAnsi"/>
                <w:i/>
                <w:lang w:val="ro-RO"/>
              </w:rPr>
              <w:t xml:space="preserve"> diurnă pentru șofer</w:t>
            </w:r>
            <w:r>
              <w:rPr>
                <w:rFonts w:cstheme="minorHAnsi"/>
                <w:i/>
                <w:lang w:val="ro-RO"/>
              </w:rPr>
              <w:t>i</w:t>
            </w:r>
            <w:r w:rsidRPr="00C50E54">
              <w:rPr>
                <w:rFonts w:cstheme="minorHAnsi"/>
                <w:i/>
                <w:lang w:val="ro-RO"/>
              </w:rPr>
              <w:t xml:space="preserve">. </w:t>
            </w:r>
          </w:p>
          <w:p w14:paraId="7509C274" w14:textId="77777777" w:rsidR="00152C67" w:rsidRPr="000E2C2F" w:rsidRDefault="00152C67" w:rsidP="00152C67">
            <w:pPr>
              <w:pStyle w:val="ListParagraph"/>
              <w:numPr>
                <w:ilvl w:val="0"/>
                <w:numId w:val="15"/>
              </w:numPr>
              <w:spacing w:after="0" w:line="240" w:lineRule="auto"/>
              <w:jc w:val="both"/>
              <w:rPr>
                <w:rFonts w:cstheme="minorHAnsi"/>
                <w:i/>
                <w:lang w:val="ro-RO"/>
              </w:rPr>
            </w:pPr>
            <w:r>
              <w:rPr>
                <w:rFonts w:cstheme="minorHAnsi"/>
                <w:i/>
                <w:lang w:val="ro-RO"/>
              </w:rPr>
              <w:t>Microbuzele/</w:t>
            </w:r>
            <w:r w:rsidRPr="00C50E54">
              <w:rPr>
                <w:rFonts w:cstheme="minorHAnsi"/>
                <w:i/>
                <w:lang w:val="ro-RO"/>
              </w:rPr>
              <w:t xml:space="preserve">Autocarele și șoferii </w:t>
            </w:r>
            <w:r>
              <w:rPr>
                <w:rFonts w:cstheme="minorHAnsi"/>
                <w:i/>
                <w:lang w:val="ro-RO"/>
              </w:rPr>
              <w:t xml:space="preserve">trebuie să </w:t>
            </w:r>
            <w:r w:rsidRPr="00C50E54">
              <w:rPr>
                <w:rFonts w:cstheme="minorHAnsi"/>
                <w:i/>
                <w:lang w:val="ro-RO"/>
              </w:rPr>
              <w:t>rămân</w:t>
            </w:r>
            <w:r>
              <w:rPr>
                <w:rFonts w:cstheme="minorHAnsi"/>
                <w:i/>
                <w:lang w:val="ro-RO"/>
              </w:rPr>
              <w:t>ă</w:t>
            </w:r>
            <w:r w:rsidRPr="00C50E54">
              <w:rPr>
                <w:rFonts w:cstheme="minorHAnsi"/>
                <w:i/>
                <w:lang w:val="ro-RO"/>
              </w:rPr>
              <w:t xml:space="preserve"> la dispoziția beneficiarului pe toat</w:t>
            </w:r>
            <w:r>
              <w:rPr>
                <w:rFonts w:cstheme="minorHAnsi"/>
                <w:i/>
                <w:lang w:val="ro-RO"/>
              </w:rPr>
              <w:t>ă</w:t>
            </w:r>
            <w:r w:rsidRPr="00C50E54">
              <w:rPr>
                <w:rFonts w:cstheme="minorHAnsi"/>
                <w:i/>
                <w:lang w:val="ro-RO"/>
              </w:rPr>
              <w:t xml:space="preserve"> durata deplasării.</w:t>
            </w:r>
          </w:p>
          <w:p w14:paraId="6602D0E6" w14:textId="77777777" w:rsidR="00152C67" w:rsidRDefault="00152C67" w:rsidP="001F120B">
            <w:pPr>
              <w:spacing w:after="0" w:line="240" w:lineRule="auto"/>
              <w:rPr>
                <w:rFonts w:cstheme="minorHAnsi"/>
                <w:i/>
                <w:lang w:val="ro-RO"/>
              </w:rPr>
            </w:pPr>
          </w:p>
          <w:p w14:paraId="1514ED89" w14:textId="77777777" w:rsidR="00152C67" w:rsidRDefault="00152C67" w:rsidP="001F120B">
            <w:pPr>
              <w:spacing w:after="0" w:line="240" w:lineRule="auto"/>
              <w:ind w:left="-13" w:firstLine="13"/>
              <w:rPr>
                <w:rFonts w:cstheme="minorHAnsi"/>
                <w:i/>
                <w:lang w:val="ro-RO"/>
              </w:rPr>
            </w:pPr>
            <w:r w:rsidRPr="00097454">
              <w:rPr>
                <w:rFonts w:cstheme="minorHAnsi"/>
                <w:b/>
                <w:i/>
                <w:color w:val="FF0000"/>
                <w:lang w:val="ro-RO"/>
              </w:rPr>
              <w:t>Masa</w:t>
            </w:r>
            <w:r>
              <w:rPr>
                <w:rFonts w:cstheme="minorHAnsi"/>
                <w:i/>
                <w:lang w:val="ro-RO"/>
              </w:rPr>
              <w:t xml:space="preserve">. </w:t>
            </w:r>
          </w:p>
          <w:p w14:paraId="5EE95C69" w14:textId="77777777" w:rsidR="00152C67" w:rsidRDefault="00152C67" w:rsidP="001F120B">
            <w:pPr>
              <w:spacing w:after="0" w:line="240" w:lineRule="auto"/>
              <w:ind w:left="-13" w:firstLine="13"/>
              <w:rPr>
                <w:rFonts w:cstheme="minorHAnsi"/>
                <w:i/>
                <w:lang w:val="ro-RO"/>
              </w:rPr>
            </w:pPr>
            <w:r>
              <w:rPr>
                <w:rFonts w:cstheme="minorHAnsi"/>
                <w:i/>
                <w:lang w:val="ro-RO"/>
              </w:rPr>
              <w:t xml:space="preserve">La plecarea de la Aula universității se va asigura masa de prânz la pachet în valoare de </w:t>
            </w:r>
            <w:r w:rsidRPr="00A14756">
              <w:rPr>
                <w:rFonts w:cstheme="minorHAnsi"/>
                <w:b/>
                <w:i/>
                <w:lang w:val="ro-RO"/>
              </w:rPr>
              <w:t>maxim 25 lei/persoană inclusiv TVA</w:t>
            </w:r>
            <w:r>
              <w:rPr>
                <w:rFonts w:cstheme="minorHAnsi"/>
                <w:i/>
                <w:lang w:val="ro-RO"/>
              </w:rPr>
              <w:t>. Masa trebuie să conțină minim: 2 sandwich-uri, un desert și o sticlă de apă minerală de 0.5 litri.</w:t>
            </w:r>
          </w:p>
          <w:p w14:paraId="398B1876" w14:textId="77777777" w:rsidR="00152C67" w:rsidRDefault="00152C67" w:rsidP="001F120B">
            <w:pPr>
              <w:spacing w:after="0" w:line="240" w:lineRule="auto"/>
              <w:ind w:left="-13" w:firstLine="13"/>
              <w:rPr>
                <w:rFonts w:cstheme="minorHAnsi"/>
                <w:i/>
                <w:lang w:val="ro-RO"/>
              </w:rPr>
            </w:pPr>
            <w:r w:rsidRPr="00097454">
              <w:rPr>
                <w:rFonts w:cstheme="minorHAnsi"/>
                <w:i/>
                <w:lang w:val="ro-RO"/>
              </w:rPr>
              <w:t xml:space="preserve">Produsele alimentare ofertate </w:t>
            </w:r>
            <w:r>
              <w:rPr>
                <w:rFonts w:cstheme="minorHAnsi"/>
                <w:i/>
                <w:lang w:val="ro-RO"/>
              </w:rPr>
              <w:t xml:space="preserve">trebuie </w:t>
            </w:r>
            <w:r w:rsidRPr="00097454">
              <w:rPr>
                <w:rFonts w:cstheme="minorHAnsi"/>
                <w:i/>
                <w:lang w:val="ro-RO"/>
              </w:rPr>
              <w:t>s</w:t>
            </w:r>
            <w:r>
              <w:rPr>
                <w:rFonts w:cstheme="minorHAnsi"/>
                <w:i/>
                <w:lang w:val="ro-RO"/>
              </w:rPr>
              <w:t>ă</w:t>
            </w:r>
            <w:r w:rsidRPr="00097454">
              <w:rPr>
                <w:rFonts w:cstheme="minorHAnsi"/>
                <w:i/>
                <w:lang w:val="ro-RO"/>
              </w:rPr>
              <w:t xml:space="preserve"> respecte normele de valabilitate </w:t>
            </w:r>
            <w:r>
              <w:rPr>
                <w:rFonts w:cstheme="minorHAnsi"/>
                <w:i/>
                <w:lang w:val="ro-RO"/>
              </w:rPr>
              <w:t>ș</w:t>
            </w:r>
            <w:r w:rsidRPr="00097454">
              <w:rPr>
                <w:rFonts w:cstheme="minorHAnsi"/>
                <w:i/>
                <w:lang w:val="ro-RO"/>
              </w:rPr>
              <w:t xml:space="preserve">i igienico – sanitare prevăzute de normele legale </w:t>
            </w:r>
            <w:r>
              <w:rPr>
                <w:rFonts w:cstheme="minorHAnsi"/>
                <w:i/>
                <w:lang w:val="ro-RO"/>
              </w:rPr>
              <w:t>î</w:t>
            </w:r>
            <w:r w:rsidRPr="00097454">
              <w:rPr>
                <w:rFonts w:cstheme="minorHAnsi"/>
                <w:i/>
                <w:lang w:val="ro-RO"/>
              </w:rPr>
              <w:t>n vigoare.</w:t>
            </w:r>
          </w:p>
          <w:p w14:paraId="28364B6C" w14:textId="77777777" w:rsidR="00152C67" w:rsidRDefault="00152C67" w:rsidP="001F120B">
            <w:pPr>
              <w:spacing w:after="0" w:line="240" w:lineRule="auto"/>
              <w:ind w:left="-13" w:firstLine="13"/>
              <w:rPr>
                <w:rFonts w:cstheme="minorHAnsi"/>
                <w:i/>
                <w:lang w:val="ro-RO"/>
              </w:rPr>
            </w:pPr>
          </w:p>
          <w:p w14:paraId="45F83EEF" w14:textId="77777777" w:rsidR="00152C67" w:rsidRPr="005325EB" w:rsidRDefault="00152C67" w:rsidP="001F120B">
            <w:pPr>
              <w:spacing w:after="0" w:line="240" w:lineRule="auto"/>
              <w:ind w:left="-13" w:firstLine="13"/>
              <w:rPr>
                <w:rFonts w:cstheme="minorHAnsi"/>
                <w:i/>
                <w:lang w:val="ro-RO"/>
              </w:rPr>
            </w:pPr>
            <w:r>
              <w:rPr>
                <w:rFonts w:cstheme="minorHAnsi"/>
                <w:i/>
                <w:lang w:val="ro-RO"/>
              </w:rPr>
              <w:lastRenderedPageBreak/>
              <w:t>Oferta va specifica distinct costul per transport, respectiv masă, în LEI fără TVA, TVA aferent și LEI cu TVA.</w:t>
            </w:r>
          </w:p>
        </w:tc>
      </w:tr>
    </w:tbl>
    <w:p w14:paraId="2A99B422" w14:textId="77777777" w:rsidR="00152C67" w:rsidRPr="00A52C69" w:rsidRDefault="00152C67" w:rsidP="00152C67">
      <w:pPr>
        <w:spacing w:after="0" w:line="240" w:lineRule="auto"/>
        <w:jc w:val="center"/>
        <w:rPr>
          <w:rFonts w:cstheme="minorHAnsi"/>
          <w:lang w:val="ro-RO"/>
        </w:rPr>
      </w:pPr>
    </w:p>
    <w:p w14:paraId="65A0433B" w14:textId="77777777" w:rsidR="00152C67" w:rsidRDefault="00152C67" w:rsidP="00152C67">
      <w:pPr>
        <w:spacing w:after="0" w:line="240" w:lineRule="auto"/>
        <w:rPr>
          <w:rFonts w:cstheme="minorHAnsi"/>
          <w:lang w:val="ro-RO"/>
        </w:rPr>
      </w:pPr>
      <w:r w:rsidRPr="00A52C69">
        <w:rPr>
          <w:rFonts w:cstheme="minorHAnsi"/>
          <w:lang w:val="ro-RO"/>
        </w:rPr>
        <w:t>Nume, prenume</w:t>
      </w:r>
    </w:p>
    <w:p w14:paraId="50402831" w14:textId="77777777" w:rsidR="00152C67" w:rsidRDefault="00152C67" w:rsidP="00152C67">
      <w:pPr>
        <w:spacing w:after="0" w:line="240" w:lineRule="auto"/>
        <w:rPr>
          <w:rFonts w:cstheme="minorHAnsi"/>
          <w:lang w:val="ro-RO"/>
        </w:rPr>
      </w:pPr>
      <w:r>
        <w:rPr>
          <w:rFonts w:cstheme="minorHAnsi"/>
          <w:lang w:val="ro-RO"/>
        </w:rPr>
        <w:t>LUCULESCU Marius Cristian</w:t>
      </w:r>
    </w:p>
    <w:p w14:paraId="4852C002" w14:textId="77777777" w:rsidR="00152C67" w:rsidRPr="00A52C69" w:rsidRDefault="00152C67" w:rsidP="00152C67">
      <w:pPr>
        <w:spacing w:after="0" w:line="240" w:lineRule="auto"/>
        <w:rPr>
          <w:rFonts w:cstheme="minorHAnsi"/>
          <w:lang w:val="ro-RO"/>
        </w:rPr>
      </w:pPr>
    </w:p>
    <w:p w14:paraId="299CEF42" w14:textId="77777777" w:rsidR="00152C67" w:rsidRPr="00A52C69" w:rsidRDefault="00152C67" w:rsidP="00152C67">
      <w:pPr>
        <w:spacing w:after="0" w:line="240" w:lineRule="auto"/>
        <w:rPr>
          <w:rFonts w:cstheme="minorHAnsi"/>
          <w:lang w:val="ro-RO"/>
        </w:rPr>
      </w:pPr>
      <w:r w:rsidRPr="00A52C69">
        <w:rPr>
          <w:rFonts w:cstheme="minorHAnsi"/>
          <w:lang w:val="ro-RO"/>
        </w:rPr>
        <w:t>Semnătură</w:t>
      </w:r>
    </w:p>
    <w:p w14:paraId="04938B5A" w14:textId="77777777" w:rsidR="00152C67" w:rsidRDefault="00152C67" w:rsidP="00152C67">
      <w:pPr>
        <w:spacing w:after="0" w:line="240" w:lineRule="auto"/>
        <w:jc w:val="right"/>
        <w:rPr>
          <w:rFonts w:cstheme="minorHAnsi"/>
          <w:lang w:val="ro-RO"/>
        </w:rPr>
      </w:pPr>
      <w:r w:rsidRPr="00A52C69">
        <w:rPr>
          <w:rFonts w:cstheme="minorHAnsi"/>
          <w:lang w:val="ro-RO"/>
        </w:rPr>
        <w:t>Data</w:t>
      </w:r>
    </w:p>
    <w:p w14:paraId="2B559D0A" w14:textId="77777777" w:rsidR="00152C67" w:rsidRPr="00A52C69" w:rsidRDefault="00152C67" w:rsidP="00152C67">
      <w:pPr>
        <w:spacing w:after="0" w:line="240" w:lineRule="auto"/>
        <w:jc w:val="right"/>
        <w:rPr>
          <w:rFonts w:cstheme="minorHAnsi"/>
          <w:lang w:val="ro-RO"/>
        </w:rPr>
      </w:pPr>
      <w:r>
        <w:rPr>
          <w:rFonts w:cstheme="minorHAnsi"/>
          <w:lang w:val="ro-RO"/>
        </w:rPr>
        <w:t>14.06.2018</w:t>
      </w:r>
    </w:p>
    <w:p w14:paraId="0E765BF5" w14:textId="77777777" w:rsidR="00152C67" w:rsidRPr="00A52C69" w:rsidRDefault="00152C67" w:rsidP="00152C67">
      <w:pPr>
        <w:spacing w:after="0" w:line="240" w:lineRule="auto"/>
        <w:jc w:val="right"/>
        <w:rPr>
          <w:rFonts w:cstheme="minorHAnsi"/>
          <w:lang w:val="ro-RO"/>
        </w:rPr>
      </w:pPr>
    </w:p>
    <w:p w14:paraId="04C13C5C" w14:textId="72663977" w:rsidR="00F85BFD" w:rsidRPr="00A52C69" w:rsidRDefault="00F85BFD" w:rsidP="00F85BFD">
      <w:pPr>
        <w:spacing w:after="0" w:line="240" w:lineRule="auto"/>
        <w:jc w:val="right"/>
        <w:rPr>
          <w:rFonts w:cstheme="minorHAnsi"/>
          <w:lang w:val="ro-RO"/>
        </w:rPr>
      </w:pPr>
    </w:p>
    <w:p w14:paraId="04354993" w14:textId="77777777" w:rsidR="00F85BFD" w:rsidRPr="00A52C69" w:rsidRDefault="00F85BFD" w:rsidP="00F85BFD">
      <w:pPr>
        <w:spacing w:after="0" w:line="240" w:lineRule="auto"/>
        <w:jc w:val="right"/>
        <w:rPr>
          <w:rFonts w:cstheme="minorHAnsi"/>
          <w:lang w:val="ro-RO"/>
        </w:rPr>
      </w:pPr>
    </w:p>
    <w:p w14:paraId="0B545011" w14:textId="77777777" w:rsidR="00F85BFD" w:rsidRPr="00A52C69" w:rsidRDefault="00F85BFD" w:rsidP="00F85BFD">
      <w:pPr>
        <w:spacing w:after="0" w:line="240" w:lineRule="auto"/>
        <w:jc w:val="right"/>
        <w:rPr>
          <w:rFonts w:cstheme="minorHAnsi"/>
          <w:lang w:val="ro-RO"/>
        </w:rPr>
      </w:pPr>
    </w:p>
    <w:p w14:paraId="4A270663" w14:textId="77777777" w:rsidR="00F85BFD" w:rsidRDefault="00F85BFD">
      <w:pPr>
        <w:rPr>
          <w:rFonts w:asciiTheme="majorHAnsi" w:eastAsiaTheme="majorEastAsia" w:hAnsiTheme="majorHAnsi" w:cstheme="majorBidi"/>
          <w:b/>
          <w:bCs/>
          <w:i/>
          <w:iCs/>
          <w:color w:val="4F81BD" w:themeColor="accent1"/>
        </w:rPr>
      </w:pPr>
      <w:r>
        <w:br w:type="page"/>
      </w:r>
    </w:p>
    <w:bookmarkStart w:id="4" w:name="Anexa_6_6_2_Contract_prestări_servicii_S"/>
    <w:bookmarkEnd w:id="3"/>
    <w:p w14:paraId="5370CA52" w14:textId="77777777" w:rsidR="00F85BFD" w:rsidRPr="00A52C69" w:rsidRDefault="00F85BFD" w:rsidP="00F85BFD">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6.6.2 - Contract de prestări servicii (S)</w:t>
      </w:r>
      <w:r w:rsidRPr="00A52C69">
        <w:rPr>
          <w:lang w:val="ro-RO"/>
        </w:rPr>
        <w:fldChar w:fldCharType="end"/>
      </w:r>
    </w:p>
    <w:bookmarkEnd w:id="4"/>
    <w:p w14:paraId="290E7FA3" w14:textId="77777777" w:rsidR="00F85BFD" w:rsidRPr="00A52C69" w:rsidRDefault="00F85BFD" w:rsidP="00F85BFD">
      <w:pPr>
        <w:spacing w:after="0" w:line="240" w:lineRule="auto"/>
        <w:rPr>
          <w:rFonts w:cstheme="minorHAnsi"/>
          <w:i/>
          <w:lang w:val="ro-RO"/>
        </w:rPr>
      </w:pPr>
    </w:p>
    <w:p w14:paraId="2C434D82" w14:textId="77777777" w:rsidR="00F85BFD" w:rsidRPr="00A52C69" w:rsidRDefault="00F85BFD" w:rsidP="00F85BFD">
      <w:pPr>
        <w:spacing w:after="0" w:line="240" w:lineRule="auto"/>
        <w:jc w:val="center"/>
        <w:rPr>
          <w:rFonts w:cstheme="minorHAnsi"/>
          <w:b/>
          <w:sz w:val="24"/>
          <w:szCs w:val="24"/>
          <w:lang w:val="ro-RO"/>
        </w:rPr>
      </w:pPr>
      <w:r w:rsidRPr="00A52C69">
        <w:rPr>
          <w:rFonts w:cstheme="minorHAnsi"/>
          <w:b/>
          <w:sz w:val="24"/>
          <w:szCs w:val="24"/>
          <w:lang w:val="ro-RO"/>
        </w:rPr>
        <w:t>CONTRACT DE PRESTĂRI SERVICII</w:t>
      </w:r>
    </w:p>
    <w:p w14:paraId="2D013E08" w14:textId="77777777" w:rsidR="00F85BFD" w:rsidRPr="00A52C69" w:rsidRDefault="00F85BFD" w:rsidP="00F85BFD">
      <w:pPr>
        <w:spacing w:after="0" w:line="240" w:lineRule="auto"/>
        <w:jc w:val="center"/>
        <w:rPr>
          <w:rFonts w:cstheme="minorHAnsi"/>
          <w:i/>
          <w:color w:val="FF0000"/>
          <w:lang w:val="ro-RO"/>
        </w:rPr>
      </w:pPr>
      <w:r w:rsidRPr="00A52C69">
        <w:rPr>
          <w:rFonts w:cstheme="minorHAnsi"/>
          <w:i/>
          <w:color w:val="FF0000"/>
          <w:lang w:val="ro-RO"/>
        </w:rPr>
        <w:t>(se introduce denumirea contractului)</w:t>
      </w:r>
    </w:p>
    <w:p w14:paraId="23B58F87" w14:textId="77777777" w:rsidR="00F85BFD" w:rsidRPr="00A52C69" w:rsidRDefault="00F85BFD" w:rsidP="00F85BFD">
      <w:pPr>
        <w:spacing w:after="0" w:line="240" w:lineRule="auto"/>
        <w:jc w:val="center"/>
        <w:rPr>
          <w:rFonts w:cstheme="minorHAnsi"/>
          <w:b/>
          <w:lang w:val="ro-RO"/>
        </w:rPr>
      </w:pPr>
      <w:r w:rsidRPr="00A52C69">
        <w:rPr>
          <w:rFonts w:cstheme="minorHAnsi"/>
          <w:b/>
          <w:lang w:val="ro-RO"/>
        </w:rPr>
        <w:t>CONTRACT NR.</w:t>
      </w:r>
    </w:p>
    <w:p w14:paraId="074FE0A0" w14:textId="77777777" w:rsidR="00F85BFD" w:rsidRPr="00A52C69" w:rsidRDefault="00F85BFD" w:rsidP="00F85BFD">
      <w:pPr>
        <w:spacing w:after="0" w:line="240" w:lineRule="auto"/>
        <w:jc w:val="center"/>
        <w:rPr>
          <w:rFonts w:cstheme="minorHAnsi"/>
          <w:b/>
          <w:lang w:val="ro-RO"/>
        </w:rPr>
      </w:pPr>
    </w:p>
    <w:p w14:paraId="1E68FE8B" w14:textId="77777777" w:rsidR="00F85BFD" w:rsidRPr="00A52C69" w:rsidRDefault="00F85BFD" w:rsidP="00F85BFD">
      <w:pPr>
        <w:spacing w:after="0" w:line="240" w:lineRule="auto"/>
        <w:jc w:val="center"/>
        <w:rPr>
          <w:rFonts w:cstheme="minorHAnsi"/>
          <w:b/>
          <w:lang w:val="ro-RO"/>
        </w:rPr>
      </w:pPr>
    </w:p>
    <w:p w14:paraId="3CF9D89D"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57F7C8C3"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57DDD6DA"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 / fax</w:t>
      </w:r>
      <w:r w:rsidRPr="00A52C69">
        <w:rPr>
          <w:rFonts w:eastAsia="Times New Roman" w:cstheme="minorHAnsi"/>
          <w:lang w:val="ro-RO"/>
        </w:rPr>
        <w:t>, reprezentat prin ____________________, în calitate de _______________, pe de o parte</w:t>
      </w:r>
    </w:p>
    <w:p w14:paraId="74884641"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AFC1C62"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prestatorului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“Prestatorul”), cu sediul în </w:t>
      </w:r>
      <w:r w:rsidRPr="00A52C69">
        <w:rPr>
          <w:rFonts w:eastAsia="Times New Roman" w:cstheme="minorHAnsi"/>
          <w:b/>
          <w:color w:val="0000FF"/>
          <w:lang w:val="ro-RO"/>
        </w:rPr>
        <w:t>adresa prestatorului, telefon/fax</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24D99D51"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4B74EB5D"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5F763ECD"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Prestator de a presta serviciile menţionate în prezentul contract, şi</w:t>
      </w:r>
    </w:p>
    <w:p w14:paraId="56542D84"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Prestatorului de a presta aceste servicii</w:t>
      </w:r>
      <w:r w:rsidRPr="00A52C69">
        <w:rPr>
          <w:rFonts w:eastAsia="Times New Roman" w:cstheme="minorHAnsi"/>
          <w:lang w:val="ro-RO"/>
        </w:rPr>
        <w:t>,</w:t>
      </w:r>
    </w:p>
    <w:p w14:paraId="76630222" w14:textId="77777777" w:rsidR="00F85BFD" w:rsidRPr="00A52C69" w:rsidRDefault="00F85BFD" w:rsidP="00F85BFD">
      <w:pPr>
        <w:overflowPunct w:val="0"/>
        <w:autoSpaceDE w:val="0"/>
        <w:autoSpaceDN w:val="0"/>
        <w:adjustRightInd w:val="0"/>
        <w:spacing w:after="0" w:line="240" w:lineRule="auto"/>
        <w:jc w:val="both"/>
        <w:textAlignment w:val="baseline"/>
        <w:rPr>
          <w:rFonts w:cstheme="minorHAnsi"/>
          <w:lang w:val="ro-RO"/>
        </w:rPr>
      </w:pPr>
    </w:p>
    <w:p w14:paraId="4F55C2BE"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281CDE8C"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76926D6F" w14:textId="77777777" w:rsidR="00F85BFD" w:rsidRPr="00A52C69" w:rsidRDefault="00F85BFD" w:rsidP="00F85BFD">
      <w:pPr>
        <w:spacing w:after="0" w:line="240" w:lineRule="auto"/>
        <w:ind w:left="360"/>
        <w:jc w:val="both"/>
        <w:rPr>
          <w:rFonts w:eastAsia="Times New Roman" w:cstheme="minorHAnsi"/>
          <w:b/>
          <w:u w:val="single"/>
          <w:lang w:val="ro-RO"/>
        </w:rPr>
      </w:pPr>
      <w:r w:rsidRPr="00A52C69">
        <w:rPr>
          <w:rFonts w:eastAsia="Times New Roman" w:cstheme="minorHAnsi"/>
          <w:b/>
          <w:lang w:val="ro-RO"/>
        </w:rPr>
        <w:t>1.</w:t>
      </w:r>
      <w:r w:rsidRPr="00A52C69">
        <w:rPr>
          <w:rFonts w:eastAsia="Times New Roman" w:cstheme="minorHAnsi"/>
          <w:b/>
          <w:lang w:val="ro-RO"/>
        </w:rPr>
        <w:tab/>
        <w:t>Obiectul și prețul contractului</w:t>
      </w:r>
    </w:p>
    <w:p w14:paraId="6A7D2D96"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Prestatorul se obligă să realizeze serviciile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descrierea serviciilor ce vor fi prestate (specificațiile tehnice) şi detaliile financiare, inclusiv graficul de realizare serviciilor</w:t>
      </w:r>
      <w:r w:rsidRPr="00A52C69">
        <w:rPr>
          <w:rFonts w:eastAsia="Times New Roman" w:cstheme="minorHAnsi"/>
          <w:lang w:val="ro-RO"/>
        </w:rPr>
        <w:t>.</w:t>
      </w:r>
    </w:p>
    <w:p w14:paraId="5F4AD3D8" w14:textId="77777777" w:rsidR="00F85BFD" w:rsidRPr="00A52C69" w:rsidRDefault="00F85BFD" w:rsidP="00F85BFD">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Prestatorului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toate serviciile prevăzute şi orice alte costuri necesare realizării serviciilor, conform cerințelor și specificațiilor Beneficiarului.</w:t>
      </w:r>
    </w:p>
    <w:p w14:paraId="54ADE514" w14:textId="77777777" w:rsidR="00F85BFD" w:rsidRPr="00A52C69" w:rsidRDefault="00F85BFD" w:rsidP="00F85BFD">
      <w:pPr>
        <w:spacing w:after="0" w:line="240" w:lineRule="auto"/>
        <w:jc w:val="both"/>
        <w:rPr>
          <w:rFonts w:cstheme="minorHAnsi"/>
          <w:lang w:val="ro-RO"/>
        </w:rPr>
      </w:pPr>
      <w:r w:rsidRPr="00A52C69">
        <w:rPr>
          <w:rFonts w:cstheme="minorHAnsi"/>
          <w:lang w:val="ro-RO"/>
        </w:rPr>
        <w:t xml:space="preserve">  </w:t>
      </w:r>
    </w:p>
    <w:p w14:paraId="2E3A016A" w14:textId="77777777" w:rsidR="00F85BFD" w:rsidRPr="00A52C69" w:rsidRDefault="00F85BFD" w:rsidP="00F85BFD">
      <w:pPr>
        <w:overflowPunct w:val="0"/>
        <w:autoSpaceDE w:val="0"/>
        <w:autoSpaceDN w:val="0"/>
        <w:adjustRightInd w:val="0"/>
        <w:spacing w:after="0" w:line="240" w:lineRule="auto"/>
        <w:ind w:left="360"/>
        <w:jc w:val="both"/>
        <w:textAlignment w:val="baseline"/>
        <w:rPr>
          <w:rFonts w:eastAsia="Times New Roman" w:cstheme="minorHAnsi"/>
          <w:b/>
          <w:u w:val="single"/>
          <w:lang w:val="ro-RO"/>
        </w:rPr>
      </w:pPr>
      <w:r w:rsidRPr="00A52C69">
        <w:rPr>
          <w:rFonts w:eastAsia="Times New Roman" w:cstheme="minorHAnsi"/>
          <w:b/>
          <w:lang w:val="ro-RO"/>
        </w:rPr>
        <w:t>2.</w:t>
      </w:r>
      <w:r w:rsidRPr="00A52C69">
        <w:rPr>
          <w:rFonts w:eastAsia="Times New Roman" w:cstheme="minorHAnsi"/>
          <w:b/>
          <w:lang w:val="ro-RO"/>
        </w:rPr>
        <w:tab/>
        <w:t>Durata contractului</w:t>
      </w:r>
    </w:p>
    <w:p w14:paraId="02550E7C" w14:textId="77777777" w:rsidR="00F85BFD" w:rsidRPr="00A52C69" w:rsidRDefault="00F85BFD" w:rsidP="00F85BFD">
      <w:pPr>
        <w:spacing w:after="0" w:line="240" w:lineRule="auto"/>
        <w:jc w:val="both"/>
        <w:rPr>
          <w:rFonts w:eastAsia="Times New Roman" w:cstheme="minorHAnsi"/>
          <w:lang w:val="ro-RO"/>
        </w:rPr>
      </w:pPr>
      <w:r w:rsidRPr="00A52C69">
        <w:rPr>
          <w:rFonts w:cstheme="minorHAnsi"/>
          <w:lang w:val="ro-RO"/>
        </w:rPr>
        <w:t>Prestatorul</w:t>
      </w:r>
      <w:r w:rsidRPr="00A52C69">
        <w:rPr>
          <w:rFonts w:cstheme="minorHAnsi"/>
          <w:color w:val="000000"/>
          <w:lang w:val="ro-RO"/>
        </w:rPr>
        <w:t xml:space="preserve"> se obligă să realizeze serviciile prevăzute în Anexa 1 la contract, astfel cum este prevăzut în contract pentru îndeplinirea sarcinilor, pe perioada ________________ </w:t>
      </w:r>
      <w:r w:rsidRPr="00A52C69">
        <w:rPr>
          <w:rFonts w:cstheme="minorHAnsi"/>
          <w:i/>
          <w:color w:val="FF0000"/>
          <w:lang w:val="ro-RO"/>
        </w:rPr>
        <w:t>(</w:t>
      </w:r>
      <w:r w:rsidRPr="00A52C69">
        <w:rPr>
          <w:rFonts w:eastAsia="Times New Roman" w:cstheme="minorHAnsi"/>
          <w:i/>
          <w:color w:val="FF0000"/>
          <w:lang w:val="ro-RO"/>
        </w:rPr>
        <w:t>se introduce perioada).</w:t>
      </w:r>
    </w:p>
    <w:p w14:paraId="14196FC2" w14:textId="77777777" w:rsidR="00F85BFD" w:rsidRPr="00A52C69" w:rsidRDefault="00F85BFD" w:rsidP="00F85BFD">
      <w:pPr>
        <w:spacing w:after="0" w:line="240" w:lineRule="auto"/>
        <w:ind w:firstLine="360"/>
        <w:jc w:val="both"/>
        <w:rPr>
          <w:rFonts w:eastAsia="Times New Roman" w:cstheme="minorHAnsi"/>
          <w:lang w:val="ro-RO"/>
        </w:rPr>
      </w:pPr>
    </w:p>
    <w:p w14:paraId="2EE12E9C" w14:textId="77777777" w:rsidR="00F85BFD" w:rsidRPr="00A52C69" w:rsidRDefault="00F85BFD" w:rsidP="00F85BFD">
      <w:pPr>
        <w:spacing w:after="0" w:line="240" w:lineRule="auto"/>
        <w:jc w:val="both"/>
        <w:rPr>
          <w:rFonts w:cstheme="minorHAnsi"/>
          <w:color w:val="000000"/>
          <w:lang w:val="ro-RO"/>
        </w:rPr>
      </w:pPr>
    </w:p>
    <w:p w14:paraId="0FC5EBF2"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ab/>
        <w:t>3.</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Responsabilităţile Prestatorului</w:t>
      </w:r>
    </w:p>
    <w:p w14:paraId="36F94B27"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3.1.</w:t>
      </w:r>
      <w:r w:rsidRPr="00A52C69">
        <w:rPr>
          <w:rFonts w:cstheme="minorHAnsi"/>
          <w:b/>
          <w:bCs/>
          <w:color w:val="000000"/>
          <w:lang w:val="ro-RO"/>
        </w:rPr>
        <w:t xml:space="preserve"> </w:t>
      </w:r>
      <w:r w:rsidRPr="00A52C69">
        <w:rPr>
          <w:rFonts w:cstheme="minorHAnsi"/>
          <w:color w:val="000000"/>
          <w:lang w:val="ro-RO"/>
        </w:rPr>
        <w:t>Prestatorul are obligaţia de a realiza serviciile prevăzute în Anexa 1 a contractului cu profesionalismul şi promptitudinea cuvenite angajamentului asumat şi în conformitate cu propunerea sa tehnică.</w:t>
      </w:r>
    </w:p>
    <w:p w14:paraId="14C4DF67"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3.2.</w:t>
      </w:r>
      <w:r w:rsidRPr="00A52C69">
        <w:rPr>
          <w:rFonts w:cstheme="minorHAnsi"/>
          <w:b/>
          <w:bCs/>
          <w:color w:val="000000"/>
          <w:lang w:val="ro-RO"/>
        </w:rPr>
        <w:t xml:space="preserve"> </w:t>
      </w:r>
      <w:r w:rsidRPr="00A52C69">
        <w:rPr>
          <w:rFonts w:cstheme="minorHAnsi"/>
          <w:color w:val="000000"/>
          <w:lang w:val="ro-RO"/>
        </w:rPr>
        <w:t>Prestatorul are obligaţia de a supraveghea prestarea serviciilor, de a asigura resursele umane, materiale, instalaţiile, echipamentele sau altele asemenea, necesare pentru prestarea serviciilor.</w:t>
      </w:r>
    </w:p>
    <w:p w14:paraId="5FBB29CA"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3.3.</w:t>
      </w:r>
      <w:r w:rsidRPr="00A52C69">
        <w:rPr>
          <w:rFonts w:cstheme="minorHAnsi"/>
          <w:b/>
          <w:bCs/>
          <w:color w:val="000000"/>
          <w:lang w:val="ro-RO"/>
        </w:rPr>
        <w:t xml:space="preserve"> </w:t>
      </w:r>
      <w:r w:rsidRPr="00A52C69">
        <w:rPr>
          <w:rFonts w:cstheme="minorHAnsi"/>
          <w:color w:val="000000"/>
          <w:lang w:val="ro-RO"/>
        </w:rPr>
        <w:t>Prestatorul este pe deplin responsabil pentru prestarea serviciilor. Totodată este răspunzător atât de siguranţa tuturor operaţiunilor şi metodelor de prestare utilizate, cât şi de instruirea personalului folosit pe toată durata contractului.</w:t>
      </w:r>
    </w:p>
    <w:p w14:paraId="2A3F0D24"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 xml:space="preserve">3.4. Prestatorul are obligaţia de a </w:t>
      </w:r>
      <w:r w:rsidRPr="00A52C69">
        <w:rPr>
          <w:rFonts w:eastAsia="Times New Roman" w:cstheme="minorHAnsi"/>
          <w:lang w:val="ro-RO"/>
        </w:rPr>
        <w:t>remedia eventualele erori în exercitarea obligaţiilor contractuale, în termen de 7 zile lucrătoare de la notificare, sau orice alt termen aprobat în scris de către Beneficiar.</w:t>
      </w:r>
    </w:p>
    <w:p w14:paraId="4FE7E0FD" w14:textId="77777777" w:rsidR="00F85BFD" w:rsidRPr="00A52C69" w:rsidRDefault="00F85BFD" w:rsidP="00F85BFD">
      <w:pPr>
        <w:pStyle w:val="BodyText2"/>
        <w:tabs>
          <w:tab w:val="left" w:pos="426"/>
        </w:tabs>
        <w:spacing w:after="0" w:line="240" w:lineRule="auto"/>
        <w:rPr>
          <w:rFonts w:asciiTheme="minorHAnsi" w:hAnsiTheme="minorHAnsi" w:cstheme="minorHAnsi"/>
          <w:b/>
          <w:bCs/>
          <w:sz w:val="22"/>
          <w:szCs w:val="22"/>
          <w:lang w:val="ro-RO"/>
        </w:rPr>
      </w:pPr>
    </w:p>
    <w:p w14:paraId="0DAF2B9F"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ab/>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Responsabilităţile Beneficiarului</w:t>
      </w:r>
    </w:p>
    <w:p w14:paraId="142920D8"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Beneficiarul are obligaţia de a pune la dispoziţie Prestatorului orice facilităţi şi/sau informaţii pe care acesta le-a cerut în ofertă şi pe care le consideră necesare pentru îndeplinirea contractului.</w:t>
      </w:r>
    </w:p>
    <w:p w14:paraId="08DDCD26" w14:textId="77777777" w:rsidR="00F85BFD" w:rsidRPr="00A52C69" w:rsidRDefault="00F85BFD" w:rsidP="00F85BFD">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013D3A4" w14:textId="77777777" w:rsidR="00F85BFD" w:rsidRPr="00A52C69" w:rsidRDefault="00F85BFD" w:rsidP="00F85BF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lastRenderedPageBreak/>
        <w:t>5.</w:t>
      </w:r>
      <w:r w:rsidRPr="00A52C69">
        <w:rPr>
          <w:rFonts w:eastAsia="Times New Roman" w:cstheme="minorHAnsi"/>
          <w:b/>
          <w:lang w:val="ro-RO"/>
        </w:rPr>
        <w:tab/>
        <w:t>Confidențialitate</w:t>
      </w:r>
    </w:p>
    <w:p w14:paraId="53AB1431" w14:textId="77777777" w:rsidR="00F85BFD" w:rsidRPr="00A52C69" w:rsidRDefault="00F85BFD" w:rsidP="00F85BFD">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prestatorul nu va dezvălui nicio informaţie internă sau confidenţială cu privire la serviciile prestate, prezentul Contract sau activitatea şi operaţiunile Beneficiarului</w:t>
      </w:r>
      <w:r w:rsidRPr="00A52C69">
        <w:rPr>
          <w:rFonts w:eastAsia="Times New Roman" w:cstheme="minorHAnsi"/>
          <w:lang w:val="ro-RO"/>
        </w:rPr>
        <w:t>, fără acordul prealabil al acestuia.</w:t>
      </w:r>
    </w:p>
    <w:p w14:paraId="65327EEE" w14:textId="77777777" w:rsidR="00F85BFD" w:rsidRPr="00A52C69" w:rsidRDefault="00F85BFD" w:rsidP="00F85BFD">
      <w:pPr>
        <w:spacing w:after="0" w:line="240" w:lineRule="auto"/>
        <w:ind w:firstLine="360"/>
        <w:jc w:val="both"/>
        <w:rPr>
          <w:rFonts w:eastAsia="Times New Roman" w:cstheme="minorHAnsi"/>
          <w:lang w:val="ro-RO"/>
        </w:rPr>
      </w:pPr>
    </w:p>
    <w:p w14:paraId="5D3C5636"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6. </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Drepturi de proprietate intelectuală</w:t>
      </w:r>
    </w:p>
    <w:p w14:paraId="6EC44914" w14:textId="77777777" w:rsidR="00F85BFD" w:rsidRPr="00A52C69" w:rsidRDefault="00F85BFD" w:rsidP="00F85BFD">
      <w:pPr>
        <w:spacing w:after="0" w:line="240" w:lineRule="auto"/>
        <w:jc w:val="both"/>
        <w:rPr>
          <w:rFonts w:cstheme="minorHAnsi"/>
          <w:lang w:val="ro-RO"/>
        </w:rPr>
      </w:pPr>
      <w:r w:rsidRPr="00A52C69">
        <w:rPr>
          <w:rFonts w:cstheme="minorHAnsi"/>
          <w:lang w:val="ro-RO"/>
        </w:rPr>
        <w:t>Orice studii, rapoarte sau alte materiale, grafice, software etc. elaborate de Prestator pentru Beneficiar în cadrul Contractului constituie proprietatea  Beneficiarului. Prestatorul poate reţine o copie a unor asemenea documente sau software.</w:t>
      </w:r>
    </w:p>
    <w:p w14:paraId="7B3480F1" w14:textId="77777777" w:rsidR="00F85BFD" w:rsidRPr="00A52C69" w:rsidRDefault="00F85BFD" w:rsidP="00F85BFD">
      <w:pPr>
        <w:spacing w:after="0" w:line="240" w:lineRule="auto"/>
        <w:jc w:val="both"/>
        <w:rPr>
          <w:rFonts w:cstheme="minorHAnsi"/>
          <w:color w:val="000000"/>
          <w:lang w:val="ro-RO"/>
        </w:rPr>
      </w:pPr>
    </w:p>
    <w:p w14:paraId="2843A758"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7.</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677B64E"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7.1.</w:t>
      </w:r>
      <w:r w:rsidRPr="00A52C69">
        <w:rPr>
          <w:rFonts w:cstheme="minorHAnsi"/>
          <w:b/>
          <w:bCs/>
          <w:color w:val="000000"/>
          <w:lang w:val="ro-RO"/>
        </w:rPr>
        <w:t xml:space="preserve"> </w:t>
      </w:r>
      <w:r w:rsidRPr="00A52C69">
        <w:rPr>
          <w:rFonts w:cstheme="minorHAnsi"/>
          <w:color w:val="000000"/>
          <w:lang w:val="ro-RO"/>
        </w:rPr>
        <w:t>Beneficiarul are dreptul de a verifica modul de prestare a serviciilor pentru a stabili conformitatea lor cu prevederile din oferta depusă de Prestator.</w:t>
      </w:r>
    </w:p>
    <w:p w14:paraId="7999B848" w14:textId="77777777" w:rsidR="00F85BFD" w:rsidRPr="00A52C69" w:rsidRDefault="00F85BFD" w:rsidP="00F85BFD">
      <w:pPr>
        <w:spacing w:after="0" w:line="240" w:lineRule="auto"/>
        <w:jc w:val="both"/>
        <w:rPr>
          <w:rFonts w:cstheme="minorHAnsi"/>
          <w:lang w:val="ro-RO"/>
        </w:rPr>
      </w:pPr>
      <w:r w:rsidRPr="00A52C69">
        <w:rPr>
          <w:rFonts w:cstheme="minorHAnsi"/>
          <w:bCs/>
          <w:color w:val="000000"/>
          <w:lang w:val="ro-RO"/>
        </w:rPr>
        <w:t>7.2.</w:t>
      </w:r>
      <w:r w:rsidRPr="00A52C69">
        <w:rPr>
          <w:rFonts w:cstheme="minorHAnsi"/>
          <w:b/>
          <w:bCs/>
          <w:color w:val="000000"/>
          <w:lang w:val="ro-RO"/>
        </w:rPr>
        <w:t xml:space="preserve"> </w:t>
      </w:r>
      <w:r w:rsidRPr="00A52C69">
        <w:rPr>
          <w:rFonts w:cstheme="minorHAnsi"/>
          <w:lang w:val="ro-RO"/>
        </w:rPr>
        <w:t xml:space="preserve">Prestatorul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193F9C38" w14:textId="77777777" w:rsidR="00F85BFD" w:rsidRPr="00A52C69" w:rsidRDefault="00F85BFD" w:rsidP="00F85BFD">
      <w:pPr>
        <w:spacing w:after="0" w:line="240" w:lineRule="auto"/>
        <w:jc w:val="both"/>
        <w:rPr>
          <w:rFonts w:cstheme="minorHAnsi"/>
          <w:color w:val="000000"/>
          <w:lang w:val="ro-RO"/>
        </w:rPr>
      </w:pPr>
    </w:p>
    <w:p w14:paraId="3858BFC6"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3FC1E7F2"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 xml:space="preserve">8.1. </w:t>
      </w:r>
      <w:r w:rsidRPr="00A52C69">
        <w:rPr>
          <w:rFonts w:eastAsia="Times New Roman" w:cstheme="minorHAnsi"/>
          <w:bCs/>
          <w:lang w:val="ro-RO"/>
        </w:rPr>
        <w:t>Condiţii de plată</w:t>
      </w:r>
    </w:p>
    <w:p w14:paraId="0CEC00AA" w14:textId="77777777" w:rsidR="00F85BFD" w:rsidRPr="00A52C69" w:rsidRDefault="00F85BFD" w:rsidP="00F85BFD">
      <w:pPr>
        <w:spacing w:after="0" w:line="240" w:lineRule="auto"/>
        <w:jc w:val="both"/>
        <w:rPr>
          <w:rFonts w:cstheme="minorHAnsi"/>
          <w:color w:val="000000"/>
          <w:lang w:val="ro-RO"/>
        </w:rPr>
      </w:pPr>
      <w:r w:rsidRPr="00A52C69">
        <w:rPr>
          <w:rFonts w:cstheme="minorHAnsi"/>
          <w:noProof/>
          <w:lang w:val="ro-RO"/>
        </w:rPr>
        <w:t xml:space="preserve">Plata se va face în LEI, ulterior prestării și recepției/acceptării serviciilor, pe baza facturii emise de către Prestator, nu mai târziu de 30 de zile de la </w:t>
      </w:r>
      <w:r w:rsidRPr="00A52C69">
        <w:rPr>
          <w:rFonts w:cstheme="minorHAnsi"/>
          <w:color w:val="000000"/>
          <w:lang w:val="ro-RO"/>
        </w:rPr>
        <w:t xml:space="preserve">transmiterea facturii (în dublu exemplar) de către Prestator și a altor documente aferente prestării serviciilor, după caz. </w:t>
      </w:r>
      <w:r w:rsidRPr="00A52C69">
        <w:rPr>
          <w:rFonts w:cstheme="minorHAnsi"/>
          <w:i/>
          <w:color w:val="FF0000"/>
          <w:lang w:val="ro-RO"/>
        </w:rPr>
        <w:t xml:space="preserve">(Se precizează documentele. </w:t>
      </w:r>
      <w:r w:rsidRPr="00A52C69">
        <w:rPr>
          <w:rFonts w:cstheme="minorHAnsi"/>
          <w:i/>
          <w:noProof/>
          <w:color w:val="FF0000"/>
          <w:lang w:val="ro-RO"/>
        </w:rPr>
        <w:t>De exemplu, în cazul serviciilor de organizare a unui eveniment de instruire, acceptarea serviciilor va fi efectuată conform listei de prezență semnată de către participanți, și o diagramă a serviciilor prestate, dacă este cazul.)</w:t>
      </w:r>
    </w:p>
    <w:p w14:paraId="54E233C0"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 xml:space="preserve">8.2. </w:t>
      </w:r>
      <w:r w:rsidRPr="00A52C69">
        <w:rPr>
          <w:rFonts w:eastAsia="Times New Roman" w:cstheme="minorHAnsi"/>
          <w:bCs/>
          <w:lang w:val="ro-RO"/>
        </w:rPr>
        <w:t>Graficul de plăţi</w:t>
      </w:r>
    </w:p>
    <w:p w14:paraId="04E83D39" w14:textId="77777777" w:rsidR="00F85BFD" w:rsidRPr="00A52C69" w:rsidRDefault="00F85BFD" w:rsidP="00F85BFD">
      <w:pPr>
        <w:pStyle w:val="ListParagraph"/>
        <w:overflowPunct w:val="0"/>
        <w:autoSpaceDE w:val="0"/>
        <w:autoSpaceDN w:val="0"/>
        <w:adjustRightInd w:val="0"/>
        <w:spacing w:after="0" w:line="240" w:lineRule="auto"/>
        <w:ind w:left="0"/>
        <w:jc w:val="both"/>
        <w:textAlignment w:val="baseline"/>
        <w:rPr>
          <w:rFonts w:eastAsia="Times New Roman" w:cstheme="minorHAnsi"/>
          <w:bCs/>
          <w:lang w:val="ro-RO"/>
        </w:rPr>
      </w:pPr>
      <w:r w:rsidRPr="00A52C69">
        <w:rPr>
          <w:rFonts w:eastAsia="Times New Roman" w:cstheme="minorHAnsi"/>
          <w:bCs/>
          <w:lang w:val="ro-RO"/>
        </w:rPr>
        <w:t>Graficul de plăţi este specificat în cele ce urmează:</w:t>
      </w:r>
    </w:p>
    <w:p w14:paraId="5C815978" w14:textId="77777777" w:rsidR="00F85BFD" w:rsidRPr="00A52C69" w:rsidRDefault="00F85BFD" w:rsidP="00F85BFD">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(Se precizează Graficul de plăți, în corelație cu graficul de prestare a serviciilor, conform Anexei 1.)</w:t>
      </w:r>
    </w:p>
    <w:p w14:paraId="69523F69" w14:textId="77777777" w:rsidR="00F85BFD" w:rsidRPr="00A52C69" w:rsidRDefault="00F85BFD" w:rsidP="00F85BFD">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135791CA" w14:textId="77777777" w:rsidR="00F85BFD" w:rsidRPr="00A52C69" w:rsidRDefault="00F85BFD" w:rsidP="00F85BFD">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2180A26A" w14:textId="77777777" w:rsidR="00F85BFD" w:rsidRPr="00A52C69" w:rsidRDefault="00F85BFD" w:rsidP="00F85BFD">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5EE3808B" w14:textId="77777777" w:rsidR="00F85BFD" w:rsidRPr="00A52C69" w:rsidRDefault="00F85BFD" w:rsidP="00F85BFD">
      <w:pPr>
        <w:pStyle w:val="BodyText2"/>
        <w:spacing w:after="0" w:line="240" w:lineRule="auto"/>
        <w:rPr>
          <w:rFonts w:asciiTheme="minorHAnsi" w:hAnsiTheme="minorHAnsi" w:cstheme="minorHAnsi"/>
          <w:b/>
          <w:bCs/>
          <w:sz w:val="22"/>
          <w:szCs w:val="22"/>
          <w:lang w:val="ro-RO"/>
        </w:rPr>
      </w:pPr>
    </w:p>
    <w:p w14:paraId="58C72BA3" w14:textId="77777777" w:rsidR="00F85BFD" w:rsidRPr="00A52C69" w:rsidRDefault="00F85BFD" w:rsidP="00F85BFD">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6BE1EF91" w14:textId="77777777" w:rsidR="00F85BFD" w:rsidRPr="00A52C69" w:rsidRDefault="00F85BFD" w:rsidP="00F85BFD">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5B08855" w14:textId="77777777" w:rsidR="00F85BFD" w:rsidRPr="00A52C69" w:rsidRDefault="00F85BFD" w:rsidP="00F85BFD">
      <w:pPr>
        <w:pStyle w:val="ListParagraph"/>
        <w:numPr>
          <w:ilvl w:val="0"/>
          <w:numId w:val="14"/>
        </w:numPr>
        <w:spacing w:after="0" w:line="240" w:lineRule="auto"/>
        <w:jc w:val="both"/>
        <w:rPr>
          <w:rFonts w:eastAsia="Times New Roman" w:cstheme="minorHAnsi"/>
          <w:lang w:val="ro-RO"/>
        </w:rPr>
      </w:pPr>
      <w:r w:rsidRPr="00A52C69">
        <w:rPr>
          <w:rFonts w:eastAsia="Times New Roman" w:cstheme="minorHAnsi"/>
          <w:lang w:val="ro-RO"/>
        </w:rPr>
        <w:t>În cazul în care Prestatorul nu remediază eventualele erori în exercitarea obligaţiilor contractuale, în termen de 7 zile lucrătoare de la notificare, sau orice alt termen aprobat în scris de către Beneficiar;</w:t>
      </w:r>
    </w:p>
    <w:p w14:paraId="706B0C0D" w14:textId="77777777" w:rsidR="00F85BFD" w:rsidRPr="00A52C69" w:rsidRDefault="00F85BFD" w:rsidP="00F85BFD">
      <w:pPr>
        <w:pStyle w:val="ListParagraph"/>
        <w:numPr>
          <w:ilvl w:val="0"/>
          <w:numId w:val="14"/>
        </w:numPr>
        <w:spacing w:after="0" w:line="240" w:lineRule="auto"/>
        <w:jc w:val="both"/>
        <w:rPr>
          <w:rFonts w:eastAsia="Times New Roman" w:cstheme="minorHAnsi"/>
          <w:lang w:val="ro-RO"/>
        </w:rPr>
      </w:pPr>
      <w:r w:rsidRPr="00A52C69">
        <w:rPr>
          <w:rFonts w:eastAsia="Times New Roman" w:cstheme="minorHAnsi"/>
          <w:lang w:val="ro-RO"/>
        </w:rPr>
        <w:t>În cazul în care Prestatorul se află în insolvență sau faliment;</w:t>
      </w:r>
    </w:p>
    <w:p w14:paraId="55BA537F" w14:textId="77777777" w:rsidR="00F85BFD" w:rsidRPr="00A52C69" w:rsidRDefault="00F85BFD" w:rsidP="00F85BFD">
      <w:pPr>
        <w:pStyle w:val="BodyTextIndent"/>
        <w:numPr>
          <w:ilvl w:val="0"/>
          <w:numId w:val="14"/>
        </w:numPr>
        <w:spacing w:after="0" w:line="240" w:lineRule="auto"/>
        <w:jc w:val="both"/>
        <w:rPr>
          <w:rFonts w:cstheme="minorHAnsi"/>
          <w:lang w:val="ro-RO"/>
        </w:rPr>
      </w:pPr>
      <w:r w:rsidRPr="00A52C69">
        <w:rPr>
          <w:rFonts w:cstheme="minorHAnsi"/>
          <w:lang w:val="ro-RO"/>
        </w:rPr>
        <w:t>În cazul în care  Prestatorul,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682203E1" w14:textId="77777777" w:rsidR="00F85BFD" w:rsidRPr="00A52C69" w:rsidRDefault="00F85BFD" w:rsidP="00F85BFD">
      <w:pPr>
        <w:pStyle w:val="BodyTextIndent"/>
        <w:numPr>
          <w:ilvl w:val="0"/>
          <w:numId w:val="14"/>
        </w:numPr>
        <w:spacing w:after="0" w:line="240" w:lineRule="auto"/>
        <w:jc w:val="both"/>
        <w:rPr>
          <w:rFonts w:cstheme="minorHAnsi"/>
          <w:lang w:val="ro-RO"/>
        </w:rPr>
      </w:pPr>
      <w:r w:rsidRPr="00A52C69">
        <w:rPr>
          <w:rFonts w:cstheme="minorHAnsi"/>
          <w:lang w:val="ro-RO"/>
        </w:rPr>
        <w:t>În cazul în care Beneficiarul, din rațiuni proprii, decide să rezilieze contractul.</w:t>
      </w:r>
    </w:p>
    <w:p w14:paraId="7BFBB948" w14:textId="77777777" w:rsidR="00F85BFD" w:rsidRPr="00A52C69" w:rsidRDefault="00F85BFD" w:rsidP="00F85BFD">
      <w:pPr>
        <w:pStyle w:val="BodyTextIndent"/>
        <w:spacing w:after="0" w:line="240" w:lineRule="auto"/>
        <w:ind w:left="720"/>
        <w:rPr>
          <w:rFonts w:cstheme="minorHAnsi"/>
          <w:lang w:val="ro-RO"/>
        </w:rPr>
      </w:pPr>
    </w:p>
    <w:p w14:paraId="03000A9A" w14:textId="77777777" w:rsidR="00F85BFD" w:rsidRPr="00A52C69" w:rsidRDefault="00F85BFD" w:rsidP="00F85BFD">
      <w:pPr>
        <w:pStyle w:val="BodyTextIndent"/>
        <w:numPr>
          <w:ilvl w:val="0"/>
          <w:numId w:val="14"/>
        </w:numPr>
        <w:spacing w:after="0" w:line="240" w:lineRule="auto"/>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33A36AC5" w14:textId="77777777" w:rsidR="00F85BFD" w:rsidRPr="00A52C69" w:rsidRDefault="00F85BFD" w:rsidP="00F85BFD">
      <w:pPr>
        <w:spacing w:after="0" w:line="240" w:lineRule="auto"/>
        <w:jc w:val="both"/>
        <w:rPr>
          <w:rFonts w:cstheme="minorHAnsi"/>
          <w:lang w:val="ro-RO"/>
        </w:rPr>
      </w:pPr>
      <w:r w:rsidRPr="00A52C69">
        <w:rPr>
          <w:rFonts w:cstheme="minorHAnsi"/>
          <w:lang w:val="ro-RO"/>
        </w:rPr>
        <w:lastRenderedPageBreak/>
        <w:t>10.2</w:t>
      </w:r>
      <w:r w:rsidRPr="00A52C69">
        <w:rPr>
          <w:rFonts w:cstheme="minorHAnsi"/>
          <w:lang w:val="ro-RO"/>
        </w:rPr>
        <w:tab/>
        <w:t xml:space="preserve">În cazul rezilierii contractului pentru motivele invocate la punctele a), b) d), e), </w:t>
      </w:r>
      <w:r w:rsidRPr="00A52C69">
        <w:rPr>
          <w:rFonts w:eastAsia="Times New Roman" w:cstheme="minorHAnsi"/>
          <w:lang w:val="ro-RO"/>
        </w:rPr>
        <w:t>Prestatorul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1F43E395" w14:textId="77777777" w:rsidR="00F85BFD" w:rsidRPr="00A52C69" w:rsidRDefault="00F85BFD" w:rsidP="00F85BFD">
      <w:pPr>
        <w:spacing w:after="0" w:line="240" w:lineRule="auto"/>
        <w:jc w:val="both"/>
        <w:rPr>
          <w:rFonts w:cstheme="minorHAnsi"/>
          <w:color w:val="000000"/>
          <w:lang w:val="ro-RO"/>
        </w:rPr>
      </w:pPr>
    </w:p>
    <w:p w14:paraId="0A7E97B6" w14:textId="77777777" w:rsidR="00F85BFD" w:rsidRPr="00A52C69" w:rsidRDefault="00F85BFD" w:rsidP="00F85BFD">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358EC6A8"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Prestatorul vor face toate eforturile pentru a rezolva pe cale amiabilă, prin tratative directe, orice neînţelegere sau dispută care se poate ivi între ei în cadrul sau în legătură cu îndeplinirea contractului.</w:t>
      </w:r>
    </w:p>
    <w:p w14:paraId="4167F4F2" w14:textId="77777777" w:rsidR="00F85BFD" w:rsidRPr="00A52C69" w:rsidRDefault="00F85BFD" w:rsidP="00F85BFD">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4C2CC08E" w14:textId="77777777" w:rsidR="00F85BFD" w:rsidRPr="00A52C69" w:rsidRDefault="00F85BFD" w:rsidP="00F85BFD">
      <w:pPr>
        <w:spacing w:after="0" w:line="240" w:lineRule="auto"/>
        <w:jc w:val="both"/>
        <w:rPr>
          <w:rFonts w:cstheme="minorHAnsi"/>
          <w:color w:val="000000"/>
          <w:lang w:val="ro-RO"/>
        </w:rPr>
      </w:pPr>
    </w:p>
    <w:p w14:paraId="6BE3DCDA" w14:textId="77777777" w:rsidR="00F85BFD" w:rsidRPr="00A52C69" w:rsidRDefault="00F85BFD" w:rsidP="00F85BFD">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1F9C8C29"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53B9C933" w14:textId="77777777" w:rsidR="00F85BFD" w:rsidRPr="00A52C69" w:rsidRDefault="00F85BFD" w:rsidP="00F85BFD">
      <w:pPr>
        <w:spacing w:after="0" w:line="240" w:lineRule="auto"/>
        <w:jc w:val="both"/>
        <w:rPr>
          <w:rFonts w:cstheme="minorHAnsi"/>
          <w:color w:val="000000"/>
          <w:lang w:val="ro-RO"/>
        </w:rPr>
      </w:pPr>
    </w:p>
    <w:p w14:paraId="19688E3C"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B254C11" w14:textId="77777777" w:rsidR="00F85BFD" w:rsidRPr="00A52C69" w:rsidRDefault="00F85BFD" w:rsidP="00F85BFD">
      <w:pPr>
        <w:spacing w:after="0" w:line="240" w:lineRule="auto"/>
        <w:jc w:val="both"/>
        <w:rPr>
          <w:rFonts w:cstheme="minorHAnsi"/>
          <w:color w:val="000000"/>
          <w:lang w:val="ro-RO"/>
        </w:rPr>
      </w:pPr>
    </w:p>
    <w:p w14:paraId="40E411D3" w14:textId="77777777" w:rsidR="00F85BFD" w:rsidRPr="00A52C69" w:rsidRDefault="00F85BFD" w:rsidP="00F85BFD">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Prestator</w:t>
      </w:r>
    </w:p>
    <w:p w14:paraId="088CA9D7"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t>Functie</w:t>
      </w:r>
    </w:p>
    <w:p w14:paraId="175C5CF2"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 xml:space="preserve">Nume si prenume  </w:t>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t>Nume si prenume</w:t>
      </w:r>
    </w:p>
    <w:p w14:paraId="4D668076"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 xml:space="preserve">                                                                                            </w:t>
      </w:r>
    </w:p>
    <w:p w14:paraId="705B12D2"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p>
    <w:p w14:paraId="70EDE7F7"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Nume si prenume</w:t>
      </w:r>
    </w:p>
    <w:p w14:paraId="71E8DB4D" w14:textId="77777777" w:rsidR="00F85BFD" w:rsidRPr="00A52C69" w:rsidRDefault="00F85BFD" w:rsidP="00F85BFD">
      <w:pPr>
        <w:spacing w:after="0" w:line="240" w:lineRule="auto"/>
        <w:jc w:val="both"/>
        <w:rPr>
          <w:rFonts w:eastAsia="Times New Roman" w:cstheme="minorHAnsi"/>
          <w:i/>
          <w:color w:val="FF0000"/>
          <w:lang w:val="ro-RO"/>
        </w:rPr>
      </w:pPr>
    </w:p>
    <w:p w14:paraId="0D31FA75"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p>
    <w:p w14:paraId="51621A1E"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Nume si prenume</w:t>
      </w:r>
    </w:p>
    <w:p w14:paraId="3B90D2E8" w14:textId="77777777" w:rsidR="00F85BFD" w:rsidRPr="00A52C69" w:rsidRDefault="00F85BFD" w:rsidP="00F85BFD">
      <w:pPr>
        <w:spacing w:line="240" w:lineRule="auto"/>
        <w:rPr>
          <w:rFonts w:eastAsia="Times New Roman" w:cstheme="minorHAnsi"/>
          <w:i/>
          <w:color w:val="FF0000"/>
          <w:lang w:val="ro-RO"/>
        </w:rPr>
      </w:pPr>
      <w:r w:rsidRPr="00A52C69">
        <w:rPr>
          <w:rFonts w:eastAsia="Times New Roman" w:cstheme="minorHAnsi"/>
          <w:i/>
          <w:color w:val="FF0000"/>
          <w:lang w:val="ro-RO"/>
        </w:rPr>
        <w:br w:type="page"/>
      </w:r>
    </w:p>
    <w:p w14:paraId="3DF7D83C" w14:textId="77777777" w:rsidR="00F85BFD" w:rsidRPr="00A52C69" w:rsidRDefault="00F85BFD" w:rsidP="00F85BFD">
      <w:pPr>
        <w:spacing w:after="0" w:line="240" w:lineRule="auto"/>
        <w:jc w:val="both"/>
        <w:rPr>
          <w:rFonts w:eastAsia="Times New Roman" w:cstheme="minorHAnsi"/>
          <w:lang w:val="ro-RO"/>
        </w:rPr>
      </w:pPr>
    </w:p>
    <w:p w14:paraId="682F5A59" w14:textId="77777777" w:rsidR="00F85BFD" w:rsidRPr="00A52C69" w:rsidRDefault="00F85BFD" w:rsidP="00F85BFD">
      <w:pPr>
        <w:pStyle w:val="Heading7"/>
        <w:jc w:val="center"/>
        <w:rPr>
          <w:smallCaps/>
          <w:lang w:val="ro-RO"/>
        </w:rPr>
      </w:pPr>
      <w:r w:rsidRPr="00A52C69">
        <w:rPr>
          <w:lang w:val="ro-RO"/>
        </w:rPr>
        <w:t>Anexa 1 - DESCRIEREA SERVICIILOR ȘI DETALII FINANCIARE</w:t>
      </w:r>
    </w:p>
    <w:p w14:paraId="7BA9FF64" w14:textId="77777777" w:rsidR="00F85BFD" w:rsidRPr="00A52C69" w:rsidRDefault="00F85BFD" w:rsidP="00F85BFD">
      <w:pPr>
        <w:spacing w:after="0" w:line="240" w:lineRule="auto"/>
        <w:jc w:val="center"/>
        <w:rPr>
          <w:rFonts w:cstheme="minorHAnsi"/>
          <w:i/>
          <w:color w:val="FF0000"/>
          <w:lang w:val="ro-RO"/>
        </w:rPr>
      </w:pPr>
      <w:r w:rsidRPr="00A52C69">
        <w:rPr>
          <w:rFonts w:cstheme="minorHAnsi"/>
          <w:i/>
          <w:color w:val="FF0000"/>
          <w:lang w:val="ro-RO"/>
        </w:rPr>
        <w:t>[se va completa potrivit ofertei Prestatorului]</w:t>
      </w:r>
    </w:p>
    <w:p w14:paraId="43B79138" w14:textId="77777777" w:rsidR="00F85BFD" w:rsidRPr="00A52C69" w:rsidRDefault="00F85BFD" w:rsidP="00F85BFD">
      <w:pPr>
        <w:tabs>
          <w:tab w:val="left" w:pos="0"/>
          <w:tab w:val="left" w:pos="720"/>
          <w:tab w:val="left" w:pos="1440"/>
          <w:tab w:val="left" w:pos="2160"/>
          <w:tab w:val="left" w:pos="2880"/>
        </w:tabs>
        <w:spacing w:after="0" w:line="240" w:lineRule="auto"/>
        <w:jc w:val="center"/>
        <w:rPr>
          <w:rFonts w:cstheme="minorHAnsi"/>
          <w:lang w:val="ro-RO"/>
        </w:rPr>
      </w:pPr>
    </w:p>
    <w:p w14:paraId="744AEEC7" w14:textId="77777777" w:rsidR="00F85BFD" w:rsidRPr="00A52C69" w:rsidRDefault="00F85BFD" w:rsidP="00F85BFD">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85BFD" w:rsidRPr="004674D0" w14:paraId="36364E6F" w14:textId="77777777" w:rsidTr="00111BB3">
        <w:trPr>
          <w:trHeight w:val="285"/>
        </w:trPr>
        <w:tc>
          <w:tcPr>
            <w:tcW w:w="4680" w:type="dxa"/>
            <w:shd w:val="clear" w:color="auto" w:fill="auto"/>
            <w:vAlign w:val="bottom"/>
          </w:tcPr>
          <w:p w14:paraId="79B73589"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Specificatii tehnice solicitate</w:t>
            </w:r>
          </w:p>
          <w:p w14:paraId="048DC2AF" w14:textId="77777777" w:rsidR="00F85BFD" w:rsidRPr="00A52C69" w:rsidRDefault="00F85BFD" w:rsidP="00111BB3">
            <w:pPr>
              <w:spacing w:after="0" w:line="240" w:lineRule="auto"/>
              <w:jc w:val="center"/>
              <w:rPr>
                <w:rFonts w:cstheme="minorHAnsi"/>
                <w:i/>
                <w:lang w:val="ro-RO"/>
              </w:rPr>
            </w:pPr>
          </w:p>
        </w:tc>
        <w:tc>
          <w:tcPr>
            <w:tcW w:w="4320" w:type="dxa"/>
          </w:tcPr>
          <w:p w14:paraId="4D725511"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Specificatii tehnice ofertate</w:t>
            </w:r>
          </w:p>
        </w:tc>
      </w:tr>
      <w:tr w:rsidR="00F85BFD" w:rsidRPr="004674D0" w14:paraId="4B86C2C0" w14:textId="77777777" w:rsidTr="00111BB3">
        <w:trPr>
          <w:trHeight w:val="285"/>
        </w:trPr>
        <w:tc>
          <w:tcPr>
            <w:tcW w:w="4680" w:type="dxa"/>
            <w:shd w:val="clear" w:color="auto" w:fill="auto"/>
            <w:vAlign w:val="bottom"/>
          </w:tcPr>
          <w:p w14:paraId="5C6BC952" w14:textId="77777777" w:rsidR="00F85BFD" w:rsidRPr="00A52C69" w:rsidRDefault="00F85BFD" w:rsidP="00111BB3">
            <w:pPr>
              <w:spacing w:after="0" w:line="240" w:lineRule="auto"/>
              <w:ind w:left="-198" w:firstLine="198"/>
              <w:jc w:val="center"/>
              <w:rPr>
                <w:rFonts w:cstheme="minorHAnsi"/>
                <w:i/>
                <w:color w:val="3366FF"/>
                <w:lang w:val="ro-RO"/>
              </w:rPr>
            </w:pPr>
          </w:p>
        </w:tc>
        <w:tc>
          <w:tcPr>
            <w:tcW w:w="4320" w:type="dxa"/>
          </w:tcPr>
          <w:p w14:paraId="2E173631" w14:textId="77777777" w:rsidR="00F85BFD" w:rsidRPr="00A52C69" w:rsidRDefault="00F85BFD" w:rsidP="00111BB3">
            <w:pPr>
              <w:spacing w:after="0" w:line="240" w:lineRule="auto"/>
              <w:jc w:val="center"/>
              <w:rPr>
                <w:rFonts w:cstheme="minorHAnsi"/>
                <w:i/>
                <w:color w:val="3366FF"/>
                <w:lang w:val="ro-RO"/>
              </w:rPr>
            </w:pPr>
          </w:p>
        </w:tc>
      </w:tr>
      <w:tr w:rsidR="00F85BFD" w:rsidRPr="004674D0" w14:paraId="3EED86EE" w14:textId="77777777" w:rsidTr="00111BB3">
        <w:trPr>
          <w:trHeight w:val="285"/>
        </w:trPr>
        <w:tc>
          <w:tcPr>
            <w:tcW w:w="4680" w:type="dxa"/>
            <w:shd w:val="clear" w:color="auto" w:fill="auto"/>
            <w:vAlign w:val="bottom"/>
          </w:tcPr>
          <w:p w14:paraId="0BEA2E7F" w14:textId="77777777" w:rsidR="00F85BFD" w:rsidRPr="00A52C69" w:rsidRDefault="00F85BFD" w:rsidP="00111BB3">
            <w:pPr>
              <w:spacing w:after="0" w:line="240" w:lineRule="auto"/>
              <w:ind w:left="-198" w:firstLine="198"/>
              <w:jc w:val="center"/>
              <w:rPr>
                <w:rFonts w:cstheme="minorHAnsi"/>
                <w:i/>
                <w:color w:val="3366FF"/>
                <w:lang w:val="ro-RO"/>
              </w:rPr>
            </w:pPr>
          </w:p>
        </w:tc>
        <w:tc>
          <w:tcPr>
            <w:tcW w:w="4320" w:type="dxa"/>
          </w:tcPr>
          <w:p w14:paraId="32068372" w14:textId="77777777" w:rsidR="00F85BFD" w:rsidRPr="00A52C69" w:rsidRDefault="00F85BFD" w:rsidP="00111BB3">
            <w:pPr>
              <w:spacing w:after="0" w:line="240" w:lineRule="auto"/>
              <w:jc w:val="center"/>
              <w:rPr>
                <w:rFonts w:cstheme="minorHAnsi"/>
                <w:i/>
                <w:color w:val="3366FF"/>
                <w:lang w:val="ro-RO"/>
              </w:rPr>
            </w:pPr>
          </w:p>
        </w:tc>
      </w:tr>
    </w:tbl>
    <w:p w14:paraId="395E1C1F" w14:textId="77777777" w:rsidR="00F85BFD" w:rsidRPr="00A52C69" w:rsidRDefault="00F85BFD" w:rsidP="00F85BFD">
      <w:pPr>
        <w:tabs>
          <w:tab w:val="left" w:pos="0"/>
          <w:tab w:val="left" w:pos="720"/>
          <w:tab w:val="left" w:pos="1440"/>
          <w:tab w:val="left" w:pos="2160"/>
          <w:tab w:val="left" w:pos="2880"/>
        </w:tabs>
        <w:spacing w:after="0" w:line="240" w:lineRule="auto"/>
        <w:jc w:val="both"/>
        <w:rPr>
          <w:rFonts w:cstheme="minorHAnsi"/>
          <w:lang w:val="ro-RO"/>
        </w:rPr>
      </w:pPr>
    </w:p>
    <w:p w14:paraId="6A69ABEC" w14:textId="77777777" w:rsidR="00F85BFD" w:rsidRPr="00A52C69" w:rsidRDefault="00F85BFD" w:rsidP="00F85BFD">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F85BFD" w:rsidRPr="004674D0" w14:paraId="40C7D360" w14:textId="77777777" w:rsidTr="00111BB3">
        <w:trPr>
          <w:trHeight w:val="285"/>
        </w:trPr>
        <w:tc>
          <w:tcPr>
            <w:tcW w:w="810" w:type="dxa"/>
            <w:shd w:val="clear" w:color="auto" w:fill="auto"/>
            <w:noWrap/>
            <w:vAlign w:val="center"/>
          </w:tcPr>
          <w:p w14:paraId="72F574B1"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Nr. crt.</w:t>
            </w:r>
          </w:p>
          <w:p w14:paraId="4D8AA316" w14:textId="77777777" w:rsidR="00F85BFD" w:rsidRPr="00A52C69" w:rsidRDefault="00F85BFD" w:rsidP="00111BB3">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14:paraId="5A9F5556"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Denumirea serviciilor</w:t>
            </w:r>
          </w:p>
          <w:p w14:paraId="2D99B5FC" w14:textId="77777777" w:rsidR="00F85BFD" w:rsidRPr="00A52C69" w:rsidRDefault="00F85BFD" w:rsidP="00111BB3">
            <w:pPr>
              <w:spacing w:after="0" w:line="240" w:lineRule="auto"/>
              <w:jc w:val="center"/>
              <w:rPr>
                <w:rFonts w:cstheme="minorHAnsi"/>
                <w:lang w:val="ro-RO"/>
              </w:rPr>
            </w:pPr>
            <w:r w:rsidRPr="00A52C69">
              <w:rPr>
                <w:rFonts w:cstheme="minorHAnsi"/>
                <w:lang w:val="ro-RO"/>
              </w:rPr>
              <w:t>(2)</w:t>
            </w:r>
          </w:p>
        </w:tc>
        <w:tc>
          <w:tcPr>
            <w:tcW w:w="850" w:type="dxa"/>
            <w:vAlign w:val="center"/>
          </w:tcPr>
          <w:p w14:paraId="7CE7540B"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Cant.</w:t>
            </w:r>
          </w:p>
          <w:p w14:paraId="51901F7C" w14:textId="77777777" w:rsidR="00F85BFD" w:rsidRPr="00A52C69" w:rsidRDefault="00F85BFD" w:rsidP="00111BB3">
            <w:pPr>
              <w:spacing w:after="0" w:line="240" w:lineRule="auto"/>
              <w:jc w:val="center"/>
              <w:rPr>
                <w:rFonts w:cstheme="minorHAnsi"/>
                <w:lang w:val="ro-RO"/>
              </w:rPr>
            </w:pPr>
            <w:r w:rsidRPr="00A52C69">
              <w:rPr>
                <w:rFonts w:cstheme="minorHAnsi"/>
                <w:lang w:val="ro-RO"/>
              </w:rPr>
              <w:t>(3)</w:t>
            </w:r>
          </w:p>
        </w:tc>
        <w:tc>
          <w:tcPr>
            <w:tcW w:w="1044" w:type="dxa"/>
            <w:vAlign w:val="center"/>
          </w:tcPr>
          <w:p w14:paraId="2114AAB2"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Pret unitar</w:t>
            </w:r>
          </w:p>
          <w:p w14:paraId="30E52F8E" w14:textId="77777777" w:rsidR="00F85BFD" w:rsidRPr="00A52C69" w:rsidRDefault="00F85BFD" w:rsidP="00111BB3">
            <w:pPr>
              <w:spacing w:after="0" w:line="240" w:lineRule="auto"/>
              <w:jc w:val="center"/>
              <w:rPr>
                <w:rFonts w:cstheme="minorHAnsi"/>
                <w:lang w:val="ro-RO"/>
              </w:rPr>
            </w:pPr>
            <w:r w:rsidRPr="00A52C69">
              <w:rPr>
                <w:rFonts w:cstheme="minorHAnsi"/>
                <w:lang w:val="ro-RO"/>
              </w:rPr>
              <w:t>(4)</w:t>
            </w:r>
          </w:p>
        </w:tc>
        <w:tc>
          <w:tcPr>
            <w:tcW w:w="1080" w:type="dxa"/>
            <w:vAlign w:val="center"/>
          </w:tcPr>
          <w:p w14:paraId="635E1999"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Valoare Totala fără TVA</w:t>
            </w:r>
          </w:p>
          <w:p w14:paraId="2C08F992" w14:textId="77777777" w:rsidR="00F85BFD" w:rsidRPr="00A52C69" w:rsidRDefault="00F85BFD" w:rsidP="00111BB3">
            <w:pPr>
              <w:spacing w:after="0" w:line="240" w:lineRule="auto"/>
              <w:jc w:val="center"/>
              <w:rPr>
                <w:rFonts w:cstheme="minorHAnsi"/>
                <w:lang w:val="ro-RO"/>
              </w:rPr>
            </w:pPr>
            <w:r w:rsidRPr="00A52C69">
              <w:rPr>
                <w:rFonts w:cstheme="minorHAnsi"/>
                <w:lang w:val="ro-RO"/>
              </w:rPr>
              <w:t>(5=3*4)</w:t>
            </w:r>
          </w:p>
        </w:tc>
        <w:tc>
          <w:tcPr>
            <w:tcW w:w="1137" w:type="dxa"/>
            <w:vAlign w:val="center"/>
          </w:tcPr>
          <w:p w14:paraId="6F5B1A99"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TVA</w:t>
            </w:r>
          </w:p>
          <w:p w14:paraId="15184124" w14:textId="77777777" w:rsidR="00F85BFD" w:rsidRPr="00A52C69" w:rsidRDefault="00F85BFD" w:rsidP="00111BB3">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14:paraId="5E87C8BC"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Valoare totala cu TVA</w:t>
            </w:r>
          </w:p>
          <w:p w14:paraId="1A2CB927" w14:textId="77777777" w:rsidR="00F85BFD" w:rsidRPr="00A52C69" w:rsidRDefault="00F85BFD" w:rsidP="00111BB3">
            <w:pPr>
              <w:spacing w:after="0" w:line="240" w:lineRule="auto"/>
              <w:jc w:val="center"/>
              <w:rPr>
                <w:rFonts w:cstheme="minorHAnsi"/>
                <w:lang w:val="ro-RO"/>
              </w:rPr>
            </w:pPr>
            <w:r w:rsidRPr="00A52C69">
              <w:rPr>
                <w:rFonts w:cstheme="minorHAnsi"/>
                <w:lang w:val="ro-RO"/>
              </w:rPr>
              <w:t>(7=5+6)</w:t>
            </w:r>
          </w:p>
        </w:tc>
      </w:tr>
      <w:tr w:rsidR="00F85BFD" w:rsidRPr="004674D0" w14:paraId="754B8DA6" w14:textId="77777777" w:rsidTr="00111BB3">
        <w:trPr>
          <w:trHeight w:val="285"/>
        </w:trPr>
        <w:tc>
          <w:tcPr>
            <w:tcW w:w="810" w:type="dxa"/>
            <w:shd w:val="clear" w:color="auto" w:fill="auto"/>
            <w:noWrap/>
            <w:vAlign w:val="bottom"/>
          </w:tcPr>
          <w:p w14:paraId="4D04EB48" w14:textId="77777777" w:rsidR="00F85BFD" w:rsidRPr="00A52C69" w:rsidRDefault="00F85BFD" w:rsidP="00111BB3">
            <w:pPr>
              <w:spacing w:after="0" w:line="240" w:lineRule="auto"/>
              <w:ind w:left="162"/>
              <w:rPr>
                <w:rFonts w:cstheme="minorHAnsi"/>
                <w:lang w:val="ro-RO"/>
              </w:rPr>
            </w:pPr>
          </w:p>
        </w:tc>
        <w:tc>
          <w:tcPr>
            <w:tcW w:w="3596" w:type="dxa"/>
            <w:shd w:val="clear" w:color="auto" w:fill="auto"/>
            <w:vAlign w:val="bottom"/>
          </w:tcPr>
          <w:p w14:paraId="50C30817" w14:textId="77777777" w:rsidR="00F85BFD" w:rsidRPr="00A52C69" w:rsidRDefault="00F85BFD" w:rsidP="00111BB3">
            <w:pPr>
              <w:spacing w:after="0" w:line="240" w:lineRule="auto"/>
              <w:ind w:left="-198" w:firstLine="198"/>
              <w:jc w:val="center"/>
              <w:rPr>
                <w:rFonts w:cstheme="minorHAnsi"/>
                <w:lang w:val="ro-RO"/>
              </w:rPr>
            </w:pPr>
          </w:p>
        </w:tc>
        <w:tc>
          <w:tcPr>
            <w:tcW w:w="850" w:type="dxa"/>
          </w:tcPr>
          <w:p w14:paraId="651A3983" w14:textId="77777777" w:rsidR="00F85BFD" w:rsidRPr="00A52C69" w:rsidRDefault="00F85BFD" w:rsidP="00111BB3">
            <w:pPr>
              <w:spacing w:after="0" w:line="240" w:lineRule="auto"/>
              <w:jc w:val="center"/>
              <w:rPr>
                <w:rFonts w:cstheme="minorHAnsi"/>
                <w:lang w:val="ro-RO"/>
              </w:rPr>
            </w:pPr>
          </w:p>
        </w:tc>
        <w:tc>
          <w:tcPr>
            <w:tcW w:w="1044" w:type="dxa"/>
          </w:tcPr>
          <w:p w14:paraId="3A1D4AA8" w14:textId="77777777" w:rsidR="00F85BFD" w:rsidRPr="00A52C69" w:rsidRDefault="00F85BFD" w:rsidP="00111BB3">
            <w:pPr>
              <w:spacing w:after="0" w:line="240" w:lineRule="auto"/>
              <w:jc w:val="center"/>
              <w:rPr>
                <w:rFonts w:cstheme="minorHAnsi"/>
                <w:lang w:val="ro-RO"/>
              </w:rPr>
            </w:pPr>
          </w:p>
        </w:tc>
        <w:tc>
          <w:tcPr>
            <w:tcW w:w="1080" w:type="dxa"/>
          </w:tcPr>
          <w:p w14:paraId="10C5D05F" w14:textId="77777777" w:rsidR="00F85BFD" w:rsidRPr="00A52C69" w:rsidRDefault="00F85BFD" w:rsidP="00111BB3">
            <w:pPr>
              <w:spacing w:after="0" w:line="240" w:lineRule="auto"/>
              <w:jc w:val="center"/>
              <w:rPr>
                <w:rFonts w:cstheme="minorHAnsi"/>
                <w:lang w:val="ro-RO"/>
              </w:rPr>
            </w:pPr>
          </w:p>
        </w:tc>
        <w:tc>
          <w:tcPr>
            <w:tcW w:w="1137" w:type="dxa"/>
          </w:tcPr>
          <w:p w14:paraId="0FD78EFA" w14:textId="77777777" w:rsidR="00F85BFD" w:rsidRPr="00A52C69" w:rsidRDefault="00F85BFD" w:rsidP="00111BB3">
            <w:pPr>
              <w:spacing w:after="0" w:line="240" w:lineRule="auto"/>
              <w:jc w:val="center"/>
              <w:rPr>
                <w:rFonts w:cstheme="minorHAnsi"/>
                <w:lang w:val="ro-RO"/>
              </w:rPr>
            </w:pPr>
          </w:p>
        </w:tc>
        <w:tc>
          <w:tcPr>
            <w:tcW w:w="1417" w:type="dxa"/>
            <w:shd w:val="clear" w:color="auto" w:fill="auto"/>
            <w:noWrap/>
            <w:vAlign w:val="bottom"/>
          </w:tcPr>
          <w:p w14:paraId="5B94C4B7" w14:textId="77777777" w:rsidR="00F85BFD" w:rsidRPr="00A52C69" w:rsidRDefault="00F85BFD" w:rsidP="00111BB3">
            <w:pPr>
              <w:spacing w:after="0" w:line="240" w:lineRule="auto"/>
              <w:jc w:val="center"/>
              <w:rPr>
                <w:rFonts w:cstheme="minorHAnsi"/>
                <w:lang w:val="ro-RO"/>
              </w:rPr>
            </w:pPr>
          </w:p>
        </w:tc>
      </w:tr>
      <w:tr w:rsidR="00F85BFD" w:rsidRPr="004674D0" w14:paraId="2C3FBCBE" w14:textId="77777777" w:rsidTr="00111BB3">
        <w:trPr>
          <w:trHeight w:val="285"/>
        </w:trPr>
        <w:tc>
          <w:tcPr>
            <w:tcW w:w="810" w:type="dxa"/>
            <w:shd w:val="clear" w:color="auto" w:fill="auto"/>
            <w:noWrap/>
            <w:vAlign w:val="bottom"/>
          </w:tcPr>
          <w:p w14:paraId="6E860C18" w14:textId="77777777" w:rsidR="00F85BFD" w:rsidRPr="00A52C69" w:rsidRDefault="00F85BFD" w:rsidP="00111BB3">
            <w:pPr>
              <w:spacing w:after="0" w:line="240" w:lineRule="auto"/>
              <w:ind w:left="162"/>
              <w:rPr>
                <w:rFonts w:cstheme="minorHAnsi"/>
                <w:lang w:val="ro-RO"/>
              </w:rPr>
            </w:pPr>
          </w:p>
        </w:tc>
        <w:tc>
          <w:tcPr>
            <w:tcW w:w="3596" w:type="dxa"/>
            <w:shd w:val="clear" w:color="auto" w:fill="auto"/>
            <w:vAlign w:val="bottom"/>
          </w:tcPr>
          <w:p w14:paraId="278AD90D" w14:textId="77777777" w:rsidR="00F85BFD" w:rsidRPr="00A52C69" w:rsidRDefault="00F85BFD" w:rsidP="00111BB3">
            <w:pPr>
              <w:spacing w:after="0" w:line="240" w:lineRule="auto"/>
              <w:ind w:left="-198" w:firstLine="198"/>
              <w:jc w:val="center"/>
              <w:rPr>
                <w:rFonts w:cstheme="minorHAnsi"/>
                <w:lang w:val="ro-RO"/>
              </w:rPr>
            </w:pPr>
          </w:p>
        </w:tc>
        <w:tc>
          <w:tcPr>
            <w:tcW w:w="850" w:type="dxa"/>
          </w:tcPr>
          <w:p w14:paraId="14B58398" w14:textId="77777777" w:rsidR="00F85BFD" w:rsidRPr="00A52C69" w:rsidRDefault="00F85BFD" w:rsidP="00111BB3">
            <w:pPr>
              <w:spacing w:after="0" w:line="240" w:lineRule="auto"/>
              <w:jc w:val="center"/>
              <w:rPr>
                <w:rFonts w:cstheme="minorHAnsi"/>
                <w:lang w:val="ro-RO"/>
              </w:rPr>
            </w:pPr>
          </w:p>
        </w:tc>
        <w:tc>
          <w:tcPr>
            <w:tcW w:w="1044" w:type="dxa"/>
          </w:tcPr>
          <w:p w14:paraId="128616B8" w14:textId="77777777" w:rsidR="00F85BFD" w:rsidRPr="00A52C69" w:rsidRDefault="00F85BFD" w:rsidP="00111BB3">
            <w:pPr>
              <w:spacing w:after="0" w:line="240" w:lineRule="auto"/>
              <w:jc w:val="center"/>
              <w:rPr>
                <w:rFonts w:cstheme="minorHAnsi"/>
                <w:lang w:val="ro-RO"/>
              </w:rPr>
            </w:pPr>
          </w:p>
        </w:tc>
        <w:tc>
          <w:tcPr>
            <w:tcW w:w="1080" w:type="dxa"/>
          </w:tcPr>
          <w:p w14:paraId="3D2242AC" w14:textId="77777777" w:rsidR="00F85BFD" w:rsidRPr="00A52C69" w:rsidRDefault="00F85BFD" w:rsidP="00111BB3">
            <w:pPr>
              <w:spacing w:after="0" w:line="240" w:lineRule="auto"/>
              <w:jc w:val="center"/>
              <w:rPr>
                <w:rFonts w:cstheme="minorHAnsi"/>
                <w:lang w:val="ro-RO"/>
              </w:rPr>
            </w:pPr>
          </w:p>
        </w:tc>
        <w:tc>
          <w:tcPr>
            <w:tcW w:w="1137" w:type="dxa"/>
          </w:tcPr>
          <w:p w14:paraId="6664924E" w14:textId="77777777" w:rsidR="00F85BFD" w:rsidRPr="00A52C69" w:rsidRDefault="00F85BFD" w:rsidP="00111BB3">
            <w:pPr>
              <w:spacing w:after="0" w:line="240" w:lineRule="auto"/>
              <w:jc w:val="center"/>
              <w:rPr>
                <w:rFonts w:cstheme="minorHAnsi"/>
                <w:lang w:val="ro-RO"/>
              </w:rPr>
            </w:pPr>
          </w:p>
        </w:tc>
        <w:tc>
          <w:tcPr>
            <w:tcW w:w="1417" w:type="dxa"/>
            <w:shd w:val="clear" w:color="auto" w:fill="auto"/>
            <w:noWrap/>
            <w:vAlign w:val="bottom"/>
          </w:tcPr>
          <w:p w14:paraId="3B4DA1AA" w14:textId="77777777" w:rsidR="00F85BFD" w:rsidRPr="00A52C69" w:rsidRDefault="00F85BFD" w:rsidP="00111BB3">
            <w:pPr>
              <w:spacing w:after="0" w:line="240" w:lineRule="auto"/>
              <w:jc w:val="center"/>
              <w:rPr>
                <w:rFonts w:cstheme="minorHAnsi"/>
                <w:lang w:val="ro-RO"/>
              </w:rPr>
            </w:pPr>
          </w:p>
        </w:tc>
      </w:tr>
      <w:tr w:rsidR="00F85BFD" w:rsidRPr="004674D0" w14:paraId="6E352C38" w14:textId="77777777" w:rsidTr="00111BB3">
        <w:trPr>
          <w:trHeight w:val="285"/>
        </w:trPr>
        <w:tc>
          <w:tcPr>
            <w:tcW w:w="810" w:type="dxa"/>
            <w:shd w:val="clear" w:color="auto" w:fill="auto"/>
            <w:noWrap/>
            <w:vAlign w:val="bottom"/>
          </w:tcPr>
          <w:p w14:paraId="24389187" w14:textId="77777777" w:rsidR="00F85BFD" w:rsidRPr="00A52C69" w:rsidRDefault="00F85BFD" w:rsidP="00111BB3">
            <w:pPr>
              <w:spacing w:after="0" w:line="240" w:lineRule="auto"/>
              <w:ind w:left="162"/>
              <w:rPr>
                <w:rFonts w:cstheme="minorHAnsi"/>
                <w:lang w:val="ro-RO"/>
              </w:rPr>
            </w:pPr>
          </w:p>
        </w:tc>
        <w:tc>
          <w:tcPr>
            <w:tcW w:w="3596" w:type="dxa"/>
            <w:shd w:val="clear" w:color="auto" w:fill="auto"/>
            <w:vAlign w:val="bottom"/>
          </w:tcPr>
          <w:p w14:paraId="2933ACFB" w14:textId="77777777" w:rsidR="00F85BFD" w:rsidRPr="00A52C69" w:rsidRDefault="00F85BFD" w:rsidP="00111BB3">
            <w:pPr>
              <w:spacing w:after="0" w:line="240" w:lineRule="auto"/>
              <w:ind w:left="-198" w:firstLine="198"/>
              <w:jc w:val="center"/>
              <w:rPr>
                <w:rFonts w:cstheme="minorHAnsi"/>
                <w:lang w:val="ro-RO"/>
              </w:rPr>
            </w:pPr>
          </w:p>
        </w:tc>
        <w:tc>
          <w:tcPr>
            <w:tcW w:w="850" w:type="dxa"/>
          </w:tcPr>
          <w:p w14:paraId="3E7FD0DB" w14:textId="77777777" w:rsidR="00F85BFD" w:rsidRPr="00A52C69" w:rsidRDefault="00F85BFD" w:rsidP="00111BB3">
            <w:pPr>
              <w:spacing w:after="0" w:line="240" w:lineRule="auto"/>
              <w:jc w:val="center"/>
              <w:rPr>
                <w:rFonts w:cstheme="minorHAnsi"/>
                <w:lang w:val="ro-RO"/>
              </w:rPr>
            </w:pPr>
          </w:p>
        </w:tc>
        <w:tc>
          <w:tcPr>
            <w:tcW w:w="1044" w:type="dxa"/>
          </w:tcPr>
          <w:p w14:paraId="487C39D3" w14:textId="77777777" w:rsidR="00F85BFD" w:rsidRPr="00A52C69" w:rsidRDefault="00F85BFD" w:rsidP="00111BB3">
            <w:pPr>
              <w:spacing w:after="0" w:line="240" w:lineRule="auto"/>
              <w:jc w:val="center"/>
              <w:rPr>
                <w:rFonts w:cstheme="minorHAnsi"/>
                <w:lang w:val="ro-RO"/>
              </w:rPr>
            </w:pPr>
          </w:p>
        </w:tc>
        <w:tc>
          <w:tcPr>
            <w:tcW w:w="1080" w:type="dxa"/>
          </w:tcPr>
          <w:p w14:paraId="60C32C71" w14:textId="77777777" w:rsidR="00F85BFD" w:rsidRPr="00A52C69" w:rsidRDefault="00F85BFD" w:rsidP="00111BB3">
            <w:pPr>
              <w:spacing w:after="0" w:line="240" w:lineRule="auto"/>
              <w:jc w:val="center"/>
              <w:rPr>
                <w:rFonts w:cstheme="minorHAnsi"/>
                <w:lang w:val="ro-RO"/>
              </w:rPr>
            </w:pPr>
          </w:p>
        </w:tc>
        <w:tc>
          <w:tcPr>
            <w:tcW w:w="1137" w:type="dxa"/>
          </w:tcPr>
          <w:p w14:paraId="3A8CCE42" w14:textId="77777777" w:rsidR="00F85BFD" w:rsidRPr="00A52C69" w:rsidRDefault="00F85BFD" w:rsidP="00111BB3">
            <w:pPr>
              <w:spacing w:after="0" w:line="240" w:lineRule="auto"/>
              <w:jc w:val="center"/>
              <w:rPr>
                <w:rFonts w:cstheme="minorHAnsi"/>
                <w:lang w:val="ro-RO"/>
              </w:rPr>
            </w:pPr>
          </w:p>
        </w:tc>
        <w:tc>
          <w:tcPr>
            <w:tcW w:w="1417" w:type="dxa"/>
            <w:shd w:val="clear" w:color="auto" w:fill="auto"/>
            <w:noWrap/>
            <w:vAlign w:val="bottom"/>
          </w:tcPr>
          <w:p w14:paraId="46D18056" w14:textId="77777777" w:rsidR="00F85BFD" w:rsidRPr="00A52C69" w:rsidRDefault="00F85BFD" w:rsidP="00111BB3">
            <w:pPr>
              <w:spacing w:after="0" w:line="240" w:lineRule="auto"/>
              <w:jc w:val="center"/>
              <w:rPr>
                <w:rFonts w:cstheme="minorHAnsi"/>
                <w:lang w:val="ro-RO"/>
              </w:rPr>
            </w:pPr>
          </w:p>
        </w:tc>
      </w:tr>
      <w:tr w:rsidR="00F85BFD" w:rsidRPr="004674D0" w14:paraId="403CAAB6" w14:textId="77777777" w:rsidTr="00111BB3">
        <w:trPr>
          <w:trHeight w:val="285"/>
        </w:trPr>
        <w:tc>
          <w:tcPr>
            <w:tcW w:w="810" w:type="dxa"/>
            <w:shd w:val="clear" w:color="auto" w:fill="auto"/>
            <w:noWrap/>
            <w:vAlign w:val="bottom"/>
          </w:tcPr>
          <w:p w14:paraId="08EE5D67" w14:textId="77777777" w:rsidR="00F85BFD" w:rsidRPr="00A52C69" w:rsidRDefault="00F85BFD" w:rsidP="00111BB3">
            <w:pPr>
              <w:spacing w:after="0" w:line="240" w:lineRule="auto"/>
              <w:ind w:left="162"/>
              <w:rPr>
                <w:rFonts w:cstheme="minorHAnsi"/>
                <w:b/>
                <w:lang w:val="ro-RO"/>
              </w:rPr>
            </w:pPr>
          </w:p>
        </w:tc>
        <w:tc>
          <w:tcPr>
            <w:tcW w:w="3596" w:type="dxa"/>
            <w:shd w:val="clear" w:color="auto" w:fill="auto"/>
            <w:vAlign w:val="bottom"/>
          </w:tcPr>
          <w:p w14:paraId="3B81F20A" w14:textId="77777777" w:rsidR="00F85BFD" w:rsidRPr="00A52C69" w:rsidRDefault="00F85BFD" w:rsidP="00111BB3">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032F3743" w14:textId="77777777" w:rsidR="00F85BFD" w:rsidRPr="00A52C69" w:rsidRDefault="00F85BFD" w:rsidP="00111BB3">
            <w:pPr>
              <w:spacing w:after="0" w:line="240" w:lineRule="auto"/>
              <w:jc w:val="center"/>
              <w:rPr>
                <w:rFonts w:cstheme="minorHAnsi"/>
                <w:b/>
                <w:lang w:val="ro-RO"/>
              </w:rPr>
            </w:pPr>
          </w:p>
        </w:tc>
        <w:tc>
          <w:tcPr>
            <w:tcW w:w="1044" w:type="dxa"/>
          </w:tcPr>
          <w:p w14:paraId="4567BFB5" w14:textId="77777777" w:rsidR="00F85BFD" w:rsidRPr="00A52C69" w:rsidRDefault="00F85BFD" w:rsidP="00111BB3">
            <w:pPr>
              <w:spacing w:after="0" w:line="240" w:lineRule="auto"/>
              <w:jc w:val="center"/>
              <w:rPr>
                <w:rFonts w:cstheme="minorHAnsi"/>
                <w:b/>
                <w:lang w:val="ro-RO"/>
              </w:rPr>
            </w:pPr>
          </w:p>
        </w:tc>
        <w:tc>
          <w:tcPr>
            <w:tcW w:w="1080" w:type="dxa"/>
          </w:tcPr>
          <w:p w14:paraId="38326FB4" w14:textId="77777777" w:rsidR="00F85BFD" w:rsidRPr="00A52C69" w:rsidRDefault="00F85BFD" w:rsidP="00111BB3">
            <w:pPr>
              <w:spacing w:after="0" w:line="240" w:lineRule="auto"/>
              <w:jc w:val="center"/>
              <w:rPr>
                <w:rFonts w:cstheme="minorHAnsi"/>
                <w:b/>
                <w:lang w:val="ro-RO"/>
              </w:rPr>
            </w:pPr>
          </w:p>
        </w:tc>
        <w:tc>
          <w:tcPr>
            <w:tcW w:w="1137" w:type="dxa"/>
          </w:tcPr>
          <w:p w14:paraId="01F41AEB" w14:textId="77777777" w:rsidR="00F85BFD" w:rsidRPr="00A52C69" w:rsidRDefault="00F85BFD" w:rsidP="00111BB3">
            <w:pPr>
              <w:spacing w:after="0" w:line="240" w:lineRule="auto"/>
              <w:jc w:val="center"/>
              <w:rPr>
                <w:rFonts w:cstheme="minorHAnsi"/>
                <w:b/>
                <w:lang w:val="ro-RO"/>
              </w:rPr>
            </w:pPr>
          </w:p>
        </w:tc>
        <w:tc>
          <w:tcPr>
            <w:tcW w:w="1417" w:type="dxa"/>
            <w:shd w:val="clear" w:color="auto" w:fill="auto"/>
            <w:noWrap/>
            <w:vAlign w:val="bottom"/>
          </w:tcPr>
          <w:p w14:paraId="0CB96AA3" w14:textId="77777777" w:rsidR="00F85BFD" w:rsidRPr="00A52C69" w:rsidRDefault="00F85BFD" w:rsidP="00111BB3">
            <w:pPr>
              <w:spacing w:after="0" w:line="240" w:lineRule="auto"/>
              <w:jc w:val="center"/>
              <w:rPr>
                <w:rFonts w:cstheme="minorHAnsi"/>
                <w:b/>
                <w:lang w:val="ro-RO"/>
              </w:rPr>
            </w:pPr>
          </w:p>
        </w:tc>
      </w:tr>
    </w:tbl>
    <w:p w14:paraId="726DDB20" w14:textId="77777777" w:rsidR="00F85BFD" w:rsidRPr="00A52C69" w:rsidRDefault="00F85BFD" w:rsidP="00F85BFD">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F85BFD" w:rsidRPr="004674D0" w14:paraId="6BE65212" w14:textId="77777777" w:rsidTr="00111BB3">
        <w:trPr>
          <w:trHeight w:val="285"/>
        </w:trPr>
        <w:tc>
          <w:tcPr>
            <w:tcW w:w="9934" w:type="dxa"/>
            <w:gridSpan w:val="3"/>
            <w:shd w:val="clear" w:color="auto" w:fill="auto"/>
            <w:noWrap/>
            <w:vAlign w:val="center"/>
          </w:tcPr>
          <w:p w14:paraId="7B7C556E"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GRAFIC DE REALIZARE A SERVICIILOR</w:t>
            </w:r>
          </w:p>
        </w:tc>
      </w:tr>
      <w:tr w:rsidR="00F85BFD" w:rsidRPr="004674D0" w14:paraId="2DBB5B57" w14:textId="77777777" w:rsidTr="00111BB3">
        <w:trPr>
          <w:trHeight w:val="285"/>
        </w:trPr>
        <w:tc>
          <w:tcPr>
            <w:tcW w:w="1342" w:type="dxa"/>
            <w:shd w:val="clear" w:color="auto" w:fill="auto"/>
            <w:noWrap/>
            <w:vAlign w:val="center"/>
          </w:tcPr>
          <w:p w14:paraId="7DE77924"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341F5CFB"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14:paraId="323EC940"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Termene de realizare</w:t>
            </w:r>
          </w:p>
        </w:tc>
      </w:tr>
      <w:tr w:rsidR="00F85BFD" w:rsidRPr="004674D0" w14:paraId="1AF6A1BF" w14:textId="77777777" w:rsidTr="00111BB3">
        <w:trPr>
          <w:trHeight w:val="285"/>
        </w:trPr>
        <w:tc>
          <w:tcPr>
            <w:tcW w:w="1342" w:type="dxa"/>
            <w:shd w:val="clear" w:color="auto" w:fill="auto"/>
            <w:noWrap/>
            <w:vAlign w:val="bottom"/>
          </w:tcPr>
          <w:p w14:paraId="07ABF033" w14:textId="77777777" w:rsidR="00F85BFD" w:rsidRPr="00A52C69" w:rsidRDefault="00F85BFD" w:rsidP="00111BB3">
            <w:pPr>
              <w:spacing w:after="0" w:line="240" w:lineRule="auto"/>
              <w:ind w:left="162"/>
              <w:rPr>
                <w:rFonts w:cstheme="minorHAnsi"/>
                <w:lang w:val="ro-RO"/>
              </w:rPr>
            </w:pPr>
          </w:p>
        </w:tc>
        <w:tc>
          <w:tcPr>
            <w:tcW w:w="4623" w:type="dxa"/>
            <w:shd w:val="clear" w:color="auto" w:fill="auto"/>
            <w:vAlign w:val="bottom"/>
          </w:tcPr>
          <w:p w14:paraId="6A2A94F7" w14:textId="77777777" w:rsidR="00F85BFD" w:rsidRPr="00A52C69" w:rsidRDefault="00F85BFD" w:rsidP="00111BB3">
            <w:pPr>
              <w:spacing w:after="0" w:line="240" w:lineRule="auto"/>
              <w:ind w:left="-198" w:firstLine="198"/>
              <w:jc w:val="center"/>
              <w:rPr>
                <w:rFonts w:cstheme="minorHAnsi"/>
                <w:lang w:val="ro-RO"/>
              </w:rPr>
            </w:pPr>
          </w:p>
        </w:tc>
        <w:tc>
          <w:tcPr>
            <w:tcW w:w="3969" w:type="dxa"/>
          </w:tcPr>
          <w:p w14:paraId="7EA1A9A9" w14:textId="77777777" w:rsidR="00F85BFD" w:rsidRPr="00A52C69" w:rsidRDefault="00F85BFD" w:rsidP="00111BB3">
            <w:pPr>
              <w:spacing w:after="0" w:line="240" w:lineRule="auto"/>
              <w:jc w:val="center"/>
              <w:rPr>
                <w:rFonts w:cstheme="minorHAnsi"/>
                <w:lang w:val="ro-RO"/>
              </w:rPr>
            </w:pPr>
          </w:p>
        </w:tc>
      </w:tr>
      <w:tr w:rsidR="00F85BFD" w:rsidRPr="004674D0" w14:paraId="409EB279" w14:textId="77777777" w:rsidTr="00111BB3">
        <w:trPr>
          <w:trHeight w:val="285"/>
        </w:trPr>
        <w:tc>
          <w:tcPr>
            <w:tcW w:w="1342" w:type="dxa"/>
            <w:shd w:val="clear" w:color="auto" w:fill="auto"/>
            <w:noWrap/>
            <w:vAlign w:val="bottom"/>
          </w:tcPr>
          <w:p w14:paraId="02A7DEDA" w14:textId="77777777" w:rsidR="00F85BFD" w:rsidRPr="00A52C69" w:rsidRDefault="00F85BFD" w:rsidP="00111BB3">
            <w:pPr>
              <w:spacing w:after="0" w:line="240" w:lineRule="auto"/>
              <w:ind w:left="162"/>
              <w:rPr>
                <w:rFonts w:cstheme="minorHAnsi"/>
                <w:lang w:val="ro-RO"/>
              </w:rPr>
            </w:pPr>
          </w:p>
        </w:tc>
        <w:tc>
          <w:tcPr>
            <w:tcW w:w="4623" w:type="dxa"/>
            <w:shd w:val="clear" w:color="auto" w:fill="auto"/>
            <w:vAlign w:val="bottom"/>
          </w:tcPr>
          <w:p w14:paraId="7D1D0917" w14:textId="77777777" w:rsidR="00F85BFD" w:rsidRPr="00A52C69" w:rsidRDefault="00F85BFD" w:rsidP="00111BB3">
            <w:pPr>
              <w:spacing w:after="0" w:line="240" w:lineRule="auto"/>
              <w:ind w:left="-198" w:firstLine="198"/>
              <w:jc w:val="center"/>
              <w:rPr>
                <w:rFonts w:cstheme="minorHAnsi"/>
                <w:lang w:val="ro-RO"/>
              </w:rPr>
            </w:pPr>
          </w:p>
        </w:tc>
        <w:tc>
          <w:tcPr>
            <w:tcW w:w="3969" w:type="dxa"/>
          </w:tcPr>
          <w:p w14:paraId="5DF2A487" w14:textId="77777777" w:rsidR="00F85BFD" w:rsidRPr="00A52C69" w:rsidRDefault="00F85BFD" w:rsidP="00111BB3">
            <w:pPr>
              <w:spacing w:after="0" w:line="240" w:lineRule="auto"/>
              <w:jc w:val="center"/>
              <w:rPr>
                <w:rFonts w:cstheme="minorHAnsi"/>
                <w:lang w:val="ro-RO"/>
              </w:rPr>
            </w:pPr>
          </w:p>
        </w:tc>
      </w:tr>
      <w:tr w:rsidR="00F85BFD" w:rsidRPr="004674D0" w14:paraId="457ACC70" w14:textId="77777777" w:rsidTr="00111BB3">
        <w:trPr>
          <w:trHeight w:val="285"/>
        </w:trPr>
        <w:tc>
          <w:tcPr>
            <w:tcW w:w="1342" w:type="dxa"/>
            <w:shd w:val="clear" w:color="auto" w:fill="auto"/>
            <w:noWrap/>
            <w:vAlign w:val="bottom"/>
          </w:tcPr>
          <w:p w14:paraId="2331A739" w14:textId="77777777" w:rsidR="00F85BFD" w:rsidRPr="00A52C69" w:rsidRDefault="00F85BFD" w:rsidP="00111BB3">
            <w:pPr>
              <w:spacing w:after="0" w:line="240" w:lineRule="auto"/>
              <w:ind w:left="162"/>
              <w:rPr>
                <w:rFonts w:cstheme="minorHAnsi"/>
                <w:lang w:val="ro-RO"/>
              </w:rPr>
            </w:pPr>
          </w:p>
        </w:tc>
        <w:tc>
          <w:tcPr>
            <w:tcW w:w="4623" w:type="dxa"/>
            <w:shd w:val="clear" w:color="auto" w:fill="auto"/>
            <w:vAlign w:val="bottom"/>
          </w:tcPr>
          <w:p w14:paraId="42E8F253" w14:textId="77777777" w:rsidR="00F85BFD" w:rsidRPr="00A52C69" w:rsidRDefault="00F85BFD" w:rsidP="00111BB3">
            <w:pPr>
              <w:spacing w:after="0" w:line="240" w:lineRule="auto"/>
              <w:ind w:left="-198" w:firstLine="198"/>
              <w:jc w:val="center"/>
              <w:rPr>
                <w:rFonts w:cstheme="minorHAnsi"/>
                <w:lang w:val="ro-RO"/>
              </w:rPr>
            </w:pPr>
          </w:p>
        </w:tc>
        <w:tc>
          <w:tcPr>
            <w:tcW w:w="3969" w:type="dxa"/>
          </w:tcPr>
          <w:p w14:paraId="7DA531F7" w14:textId="77777777" w:rsidR="00F85BFD" w:rsidRPr="00A52C69" w:rsidRDefault="00F85BFD" w:rsidP="00111BB3">
            <w:pPr>
              <w:spacing w:after="0" w:line="240" w:lineRule="auto"/>
              <w:jc w:val="center"/>
              <w:rPr>
                <w:rFonts w:cstheme="minorHAnsi"/>
                <w:lang w:val="ro-RO"/>
              </w:rPr>
            </w:pPr>
          </w:p>
        </w:tc>
      </w:tr>
    </w:tbl>
    <w:p w14:paraId="1301BA55" w14:textId="77777777" w:rsidR="00F85BFD" w:rsidRPr="00A52C69" w:rsidRDefault="00F85BFD" w:rsidP="00F85BFD">
      <w:pPr>
        <w:spacing w:after="0" w:line="240" w:lineRule="auto"/>
        <w:rPr>
          <w:rFonts w:cstheme="minorHAnsi"/>
          <w:lang w:val="ro-RO"/>
        </w:rPr>
      </w:pPr>
    </w:p>
    <w:p w14:paraId="445619F5" w14:textId="77777777" w:rsidR="00F85BFD" w:rsidRPr="00A52C69" w:rsidRDefault="00F85BFD" w:rsidP="00F85BFD">
      <w:pPr>
        <w:spacing w:after="0" w:line="240" w:lineRule="auto"/>
        <w:rPr>
          <w:rFonts w:asciiTheme="majorHAnsi" w:hAnsiTheme="majorHAnsi"/>
          <w:i/>
          <w:lang w:val="ro-RO"/>
        </w:rPr>
      </w:pPr>
    </w:p>
    <w:p w14:paraId="58C66E91" w14:textId="219A0F40"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CFC1B" w14:textId="77777777" w:rsidR="001F3337" w:rsidRDefault="001F3337" w:rsidP="0020720D">
      <w:pPr>
        <w:spacing w:after="0" w:line="240" w:lineRule="auto"/>
      </w:pPr>
      <w:r>
        <w:separator/>
      </w:r>
    </w:p>
  </w:endnote>
  <w:endnote w:type="continuationSeparator" w:id="0">
    <w:p w14:paraId="339189FD" w14:textId="77777777" w:rsidR="001F3337" w:rsidRDefault="001F3337"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98B5E" w14:textId="77777777" w:rsidR="001F3337" w:rsidRDefault="001F3337" w:rsidP="0020720D">
      <w:pPr>
        <w:spacing w:after="0" w:line="240" w:lineRule="auto"/>
      </w:pPr>
      <w:r>
        <w:separator/>
      </w:r>
    </w:p>
  </w:footnote>
  <w:footnote w:type="continuationSeparator" w:id="0">
    <w:p w14:paraId="057F1D99" w14:textId="77777777" w:rsidR="001F3337" w:rsidRDefault="001F3337" w:rsidP="0020720D">
      <w:pPr>
        <w:spacing w:after="0" w:line="240" w:lineRule="auto"/>
      </w:pPr>
      <w:r>
        <w:continuationSeparator/>
      </w:r>
    </w:p>
  </w:footnote>
  <w:footnote w:id="1">
    <w:p w14:paraId="7A945292" w14:textId="77777777" w:rsidR="00280F6D" w:rsidRPr="00CB44CF" w:rsidRDefault="00280F6D"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280F6D" w:rsidRPr="00CB44CF" w:rsidRDefault="00280F6D"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280F6D" w:rsidRPr="00CB44CF" w:rsidRDefault="00280F6D" w:rsidP="00C54509">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280F6D" w:rsidRPr="002B0759" w:rsidRDefault="00280F6D"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8CF"/>
    <w:multiLevelType w:val="hybridMultilevel"/>
    <w:tmpl w:val="EFC61DA0"/>
    <w:lvl w:ilvl="0" w:tplc="25F23FAA">
      <w:start w:val="1"/>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600F2"/>
    <w:multiLevelType w:val="hybridMultilevel"/>
    <w:tmpl w:val="5CFE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9A3181"/>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3E126DE"/>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9378A"/>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
  </w:num>
  <w:num w:numId="2">
    <w:abstractNumId w:val="1"/>
  </w:num>
  <w:num w:numId="3">
    <w:abstractNumId w:val="13"/>
  </w:num>
  <w:num w:numId="4">
    <w:abstractNumId w:val="9"/>
  </w:num>
  <w:num w:numId="5">
    <w:abstractNumId w:val="14"/>
  </w:num>
  <w:num w:numId="6">
    <w:abstractNumId w:val="4"/>
  </w:num>
  <w:num w:numId="7">
    <w:abstractNumId w:val="6"/>
  </w:num>
  <w:num w:numId="8">
    <w:abstractNumId w:val="7"/>
  </w:num>
  <w:num w:numId="9">
    <w:abstractNumId w:val="10"/>
  </w:num>
  <w:num w:numId="10">
    <w:abstractNumId w:val="8"/>
  </w:num>
  <w:num w:numId="11">
    <w:abstractNumId w:val="12"/>
  </w:num>
  <w:num w:numId="12">
    <w:abstractNumId w:val="5"/>
  </w:num>
  <w:num w:numId="13">
    <w:abstractNumId w:val="0"/>
  </w:num>
  <w:num w:numId="14">
    <w:abstractNumId w:val="3"/>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543"/>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4D"/>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20"/>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2C67"/>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58"/>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3F70"/>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337"/>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D05"/>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06D"/>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5862"/>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2DE"/>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9EB"/>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5DB9"/>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4A5"/>
    <w:rsid w:val="005E3A99"/>
    <w:rsid w:val="005E3FFC"/>
    <w:rsid w:val="005E41AF"/>
    <w:rsid w:val="005E513E"/>
    <w:rsid w:val="005E5821"/>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518"/>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56F"/>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AB3"/>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894"/>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603"/>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4CA9"/>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1BFB"/>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03C"/>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4DF"/>
    <w:rsid w:val="00E3395E"/>
    <w:rsid w:val="00E33B38"/>
    <w:rsid w:val="00E346AF"/>
    <w:rsid w:val="00E346C4"/>
    <w:rsid w:val="00E3581A"/>
    <w:rsid w:val="00E35926"/>
    <w:rsid w:val="00E35A0B"/>
    <w:rsid w:val="00E36240"/>
    <w:rsid w:val="00E36B36"/>
    <w:rsid w:val="00E37F8A"/>
    <w:rsid w:val="00E4029B"/>
    <w:rsid w:val="00E406E1"/>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255"/>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A72"/>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17C37"/>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5BFD"/>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0F19"/>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04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AF1D-1246-4E34-8EAA-20DBF7E1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2864</Words>
  <Characters>16330</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2</cp:revision>
  <cp:lastPrinted>2018-04-08T19:25:00Z</cp:lastPrinted>
  <dcterms:created xsi:type="dcterms:W3CDTF">2018-06-14T10:05:00Z</dcterms:created>
  <dcterms:modified xsi:type="dcterms:W3CDTF">2018-06-14T10:05:00Z</dcterms:modified>
</cp:coreProperties>
</file>