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3176ED" w:rsidRPr="003176ED">
        <w:rPr>
          <w:b/>
          <w:lang w:val="ro-RO"/>
        </w:rPr>
        <w:t xml:space="preserve">pentru achiziția laptop (ultrabook), camera foto, multifunctional </w:t>
      </w:r>
      <w:r w:rsidR="00ED44DB">
        <w:rPr>
          <w:b/>
          <w:lang w:val="ro-RO"/>
        </w:rPr>
        <w:t>(</w:t>
      </w:r>
      <w:r w:rsidR="00ED44DB" w:rsidRPr="00ED44DB">
        <w:rPr>
          <w:b/>
          <w:lang w:val="ro-RO"/>
        </w:rPr>
        <w:t>Proiectul priv</w:t>
      </w:r>
      <w:r w:rsidR="003176ED">
        <w:rPr>
          <w:b/>
          <w:lang w:val="ro-RO"/>
        </w:rPr>
        <w:t>ind Învățământul Secundar ROSE-Silvicultura)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3176ED" w:rsidRPr="003176ED">
        <w:rPr>
          <w:lang w:val="ro-RO"/>
        </w:rPr>
        <w:t>Facultatea de Silvicultură şi Exploatări Forestiere</w:t>
      </w:r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>Titlul subproiectului: Suport universitar pentru calitate, competitivitate și echitate studențească</w:t>
      </w:r>
    </w:p>
    <w:p w:rsidR="00761BC3" w:rsidRDefault="00ED44DB" w:rsidP="00ED44DB">
      <w:pPr>
        <w:spacing w:after="0" w:line="240" w:lineRule="auto"/>
        <w:jc w:val="both"/>
      </w:pPr>
      <w:r w:rsidRPr="00ED44DB">
        <w:rPr>
          <w:lang w:val="ro-RO"/>
        </w:rPr>
        <w:t xml:space="preserve">Acord de grant nr. </w:t>
      </w:r>
      <w:r w:rsidR="003176ED" w:rsidRPr="003176ED">
        <w:rPr>
          <w:lang w:val="ro-RO"/>
        </w:rPr>
        <w:t>34/</w:t>
      </w:r>
      <w:smartTag w:uri="urn:schemas-microsoft-com:office:smarttags" w:element="stockticker">
        <w:r w:rsidR="003176ED" w:rsidRPr="003176ED">
          <w:rPr>
            <w:lang w:val="ro-RO"/>
          </w:rPr>
          <w:t>SGU</w:t>
        </w:r>
      </w:smartTag>
      <w:r w:rsidR="003176ED" w:rsidRPr="003176ED">
        <w:rPr>
          <w:lang w:val="ro-RO"/>
        </w:rPr>
        <w:t>/NC/I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3176ED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3176ED" w:rsidRPr="003176ED">
        <w:rPr>
          <w:i/>
          <w:lang w:val="ro-RO"/>
        </w:rPr>
        <w:t>Lot 1:</w:t>
      </w:r>
      <w:r w:rsidR="003176ED">
        <w:rPr>
          <w:i/>
          <w:lang w:val="ro-RO"/>
        </w:rPr>
        <w:t xml:space="preserve"> L</w:t>
      </w:r>
      <w:r w:rsidR="003176ED" w:rsidRPr="003176ED">
        <w:rPr>
          <w:i/>
          <w:lang w:val="ro-RO"/>
        </w:rPr>
        <w:t>aptop (Ultrabook) – 1 bucata, Lot 2: Cameră foto – 1 bucata, Lot 3:              Multifuncţional – 1 bucata</w:t>
      </w:r>
      <w:r w:rsidR="003176ED" w:rsidRPr="003176ED">
        <w:rPr>
          <w:b/>
          <w:i/>
          <w:lang w:val="ro-RO"/>
        </w:rPr>
        <w:t xml:space="preserve">, 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 w:rsidR="003176ED">
        <w:t>:</w:t>
      </w:r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1E2BB9" w:rsidRDefault="001E2BB9" w:rsidP="00ED44DB">
      <w:pPr>
        <w:jc w:val="both"/>
      </w:pPr>
      <w:r w:rsidRPr="001E2BB9">
        <w:rPr>
          <w:i/>
          <w:lang w:val="ro-RO"/>
        </w:rPr>
        <w:t>Lot 2:  Cameră foto – 1 bucata, val estimata – 3819.15 lei fara TVA</w:t>
      </w:r>
    </w:p>
    <w:p w:rsidR="00761BC3" w:rsidRDefault="001E2BB9" w:rsidP="00ED44DB">
      <w:pPr>
        <w:jc w:val="both"/>
      </w:pPr>
      <w:proofErr w:type="spellStart"/>
      <w:r>
        <w:t>N</w:t>
      </w:r>
      <w:r w:rsidR="00B30283">
        <w:t>r</w:t>
      </w:r>
      <w:proofErr w:type="spellEnd"/>
      <w:r w:rsidR="00B30283">
        <w:t xml:space="preserve"> de </w:t>
      </w:r>
      <w:proofErr w:type="spellStart"/>
      <w:r w:rsidR="00B30283">
        <w:t>oferte</w:t>
      </w:r>
      <w:proofErr w:type="spellEnd"/>
      <w:r w:rsidR="00B30283">
        <w:t xml:space="preserve"> </w:t>
      </w:r>
      <w:proofErr w:type="spellStart"/>
      <w:r w:rsidR="00B30283">
        <w:t>primite</w:t>
      </w:r>
      <w:proofErr w:type="spellEnd"/>
      <w:r w:rsidR="00B30283">
        <w:t xml:space="preserve">: - </w:t>
      </w:r>
      <w:r>
        <w:t>3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Contract nr.  7</w:t>
      </w:r>
      <w:r w:rsidR="001E2BB9">
        <w:rPr>
          <w:lang w:val="ro-RO"/>
        </w:rPr>
        <w:t>70</w:t>
      </w:r>
      <w:r>
        <w:rPr>
          <w:lang w:val="ro-RO"/>
        </w:rPr>
        <w:t>6/</w:t>
      </w:r>
      <w:r w:rsidR="001E2BB9">
        <w:rPr>
          <w:lang w:val="ro-RO"/>
        </w:rPr>
        <w:t>25</w:t>
      </w:r>
      <w:r>
        <w:rPr>
          <w:lang w:val="ro-RO"/>
        </w:rPr>
        <w:t>.0</w:t>
      </w:r>
      <w:r w:rsidR="001E2BB9">
        <w:rPr>
          <w:lang w:val="ro-RO"/>
        </w:rPr>
        <w:t>6</w:t>
      </w:r>
      <w:r>
        <w:rPr>
          <w:lang w:val="ro-RO"/>
        </w:rPr>
        <w:t>.2018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B30283" w:rsidP="00B30283">
      <w:pPr>
        <w:jc w:val="both"/>
        <w:rPr>
          <w:lang w:val="ro-RO"/>
        </w:rPr>
      </w:pPr>
      <w:r>
        <w:rPr>
          <w:lang w:val="ro-RO"/>
        </w:rPr>
        <w:t xml:space="preserve">SC </w:t>
      </w:r>
      <w:r w:rsidR="001E2BB9">
        <w:rPr>
          <w:lang w:val="ro-RO"/>
        </w:rPr>
        <w:t>MEDING</w:t>
      </w:r>
      <w:r w:rsidRPr="00B30283">
        <w:rPr>
          <w:lang w:val="ro-RO"/>
        </w:rPr>
        <w:t xml:space="preserve"> S.R.L</w:t>
      </w:r>
      <w:r>
        <w:rPr>
          <w:lang w:val="ro-RO"/>
        </w:rPr>
        <w:t xml:space="preserve">, CUI </w:t>
      </w:r>
      <w:r w:rsidRPr="00B30283">
        <w:rPr>
          <w:lang w:val="ro-RO"/>
        </w:rPr>
        <w:t xml:space="preserve">RO </w:t>
      </w:r>
      <w:r w:rsidR="001E2BB9">
        <w:rPr>
          <w:lang w:val="ro-RO"/>
        </w:rPr>
        <w:t>1090540</w:t>
      </w:r>
      <w:r>
        <w:rPr>
          <w:lang w:val="ro-RO"/>
        </w:rPr>
        <w:t xml:space="preserve">, </w:t>
      </w:r>
      <w:r w:rsidRPr="00B30283">
        <w:rPr>
          <w:lang w:val="ro-RO"/>
        </w:rPr>
        <w:t>str.</w:t>
      </w:r>
      <w:r w:rsidR="001E2BB9">
        <w:rPr>
          <w:lang w:val="ro-RO"/>
        </w:rPr>
        <w:t xml:space="preserve"> Al. Ioan Cuza </w:t>
      </w:r>
      <w:r w:rsidRPr="00B30283">
        <w:rPr>
          <w:lang w:val="ro-RO"/>
        </w:rPr>
        <w:t>nr.</w:t>
      </w:r>
      <w:r w:rsidR="001E2BB9">
        <w:rPr>
          <w:lang w:val="ro-RO"/>
        </w:rPr>
        <w:t xml:space="preserve"> 46</w:t>
      </w:r>
      <w:r w:rsidRPr="00B30283">
        <w:rPr>
          <w:lang w:val="ro-RO"/>
        </w:rPr>
        <w:t xml:space="preserve">, Brasov, </w:t>
      </w:r>
    </w:p>
    <w:p w:rsidR="001E2BB9" w:rsidRDefault="00C55007" w:rsidP="001E2BB9">
      <w:pPr>
        <w:jc w:val="both"/>
        <w:rPr>
          <w:rFonts w:cstheme="minorHAnsi"/>
          <w:color w:val="000000"/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B30283">
        <w:rPr>
          <w:rFonts w:cstheme="minorHAnsi"/>
          <w:color w:val="000000"/>
          <w:lang w:val="ro-RO"/>
        </w:rPr>
        <w:t>4.</w:t>
      </w:r>
      <w:r w:rsidR="001E2BB9">
        <w:rPr>
          <w:rFonts w:cstheme="minorHAnsi"/>
          <w:color w:val="000000"/>
          <w:lang w:val="ro-RO"/>
        </w:rPr>
        <w:t>194</w:t>
      </w:r>
      <w:r w:rsidR="00B30283">
        <w:rPr>
          <w:rFonts w:cstheme="minorHAnsi"/>
          <w:color w:val="000000"/>
          <w:lang w:val="ro-RO"/>
        </w:rPr>
        <w:t xml:space="preserve">,75 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</w:p>
    <w:p w:rsidR="001E2BB9" w:rsidRDefault="001E2BB9" w:rsidP="001E2BB9">
      <w:pPr>
        <w:jc w:val="both"/>
        <w:rPr>
          <w:lang w:val="ro-RO"/>
        </w:rPr>
      </w:pPr>
      <w:r w:rsidRPr="001E2BB9">
        <w:rPr>
          <w:i/>
          <w:lang w:val="ro-RO"/>
        </w:rPr>
        <w:t>Lot 3:              Multifuncţional – 1 bucata, val estimata – 11457.47 lei fara TVA</w:t>
      </w:r>
    </w:p>
    <w:p w:rsidR="001E2BB9" w:rsidRPr="001E2BB9" w:rsidRDefault="001E2BB9" w:rsidP="001E2BB9">
      <w:pPr>
        <w:jc w:val="both"/>
      </w:pPr>
      <w:proofErr w:type="spellStart"/>
      <w:r w:rsidRPr="001E2BB9">
        <w:t>Nr</w:t>
      </w:r>
      <w:proofErr w:type="spellEnd"/>
      <w:r w:rsidRPr="001E2BB9">
        <w:t xml:space="preserve"> de </w:t>
      </w:r>
      <w:proofErr w:type="spellStart"/>
      <w:r w:rsidRPr="001E2BB9">
        <w:t>oferte</w:t>
      </w:r>
      <w:proofErr w:type="spellEnd"/>
      <w:r w:rsidRPr="001E2BB9">
        <w:t xml:space="preserve"> </w:t>
      </w:r>
      <w:proofErr w:type="spellStart"/>
      <w:r w:rsidRPr="001E2BB9">
        <w:t>primite</w:t>
      </w:r>
      <w:proofErr w:type="spellEnd"/>
      <w:r w:rsidRPr="001E2BB9">
        <w:t xml:space="preserve">: - </w:t>
      </w:r>
      <w:r>
        <w:t>4</w:t>
      </w:r>
    </w:p>
    <w:p w:rsidR="001E2BB9" w:rsidRPr="001E2BB9" w:rsidRDefault="001E2BB9" w:rsidP="001E2BB9">
      <w:pPr>
        <w:jc w:val="both"/>
        <w:rPr>
          <w:lang w:val="ro-RO"/>
        </w:rPr>
      </w:pPr>
      <w:r w:rsidRPr="001E2BB9">
        <w:rPr>
          <w:lang w:val="ro-RO"/>
        </w:rPr>
        <w:t>Contract nr.  770</w:t>
      </w:r>
      <w:r>
        <w:rPr>
          <w:lang w:val="ro-RO"/>
        </w:rPr>
        <w:t>5</w:t>
      </w:r>
      <w:r w:rsidRPr="001E2BB9">
        <w:rPr>
          <w:lang w:val="ro-RO"/>
        </w:rPr>
        <w:t>/25.06.2018</w:t>
      </w:r>
    </w:p>
    <w:p w:rsidR="001E2BB9" w:rsidRPr="001E2BB9" w:rsidRDefault="001E2BB9" w:rsidP="001E2BB9">
      <w:pPr>
        <w:jc w:val="both"/>
        <w:rPr>
          <w:lang w:val="ro-RO"/>
        </w:rPr>
      </w:pPr>
      <w:r w:rsidRPr="001E2BB9">
        <w:rPr>
          <w:lang w:val="ro-RO"/>
        </w:rPr>
        <w:t xml:space="preserve">Castigator: </w:t>
      </w:r>
    </w:p>
    <w:p w:rsidR="00B30283" w:rsidRDefault="001E2BB9" w:rsidP="001E2BB9">
      <w:pPr>
        <w:jc w:val="both"/>
        <w:rPr>
          <w:lang w:val="ro-RO"/>
        </w:rPr>
      </w:pPr>
      <w:r w:rsidRPr="001E2BB9">
        <w:rPr>
          <w:lang w:val="ro-RO"/>
        </w:rPr>
        <w:t>SC M</w:t>
      </w:r>
      <w:r>
        <w:rPr>
          <w:lang w:val="ro-RO"/>
        </w:rPr>
        <w:t>UNCONS</w:t>
      </w:r>
      <w:r w:rsidRPr="001E2BB9">
        <w:rPr>
          <w:lang w:val="ro-RO"/>
        </w:rPr>
        <w:t xml:space="preserve"> S.R.L, CUI RO 14</w:t>
      </w:r>
      <w:r>
        <w:rPr>
          <w:lang w:val="ro-RO"/>
        </w:rPr>
        <w:t>58</w:t>
      </w:r>
      <w:r w:rsidR="005E4EE4">
        <w:rPr>
          <w:lang w:val="ro-RO"/>
        </w:rPr>
        <w:t>1515</w:t>
      </w:r>
      <w:r w:rsidRPr="001E2BB9">
        <w:rPr>
          <w:lang w:val="ro-RO"/>
        </w:rPr>
        <w:t xml:space="preserve">, str. </w:t>
      </w:r>
      <w:r w:rsidR="005E4EE4">
        <w:rPr>
          <w:lang w:val="ro-RO"/>
        </w:rPr>
        <w:t>Bujorului</w:t>
      </w:r>
      <w:r w:rsidRPr="001E2BB9">
        <w:rPr>
          <w:lang w:val="ro-RO"/>
        </w:rPr>
        <w:t xml:space="preserve"> nr. 4</w:t>
      </w:r>
      <w:r w:rsidR="005E4EE4">
        <w:rPr>
          <w:lang w:val="ro-RO"/>
        </w:rPr>
        <w:t>9</w:t>
      </w:r>
      <w:r w:rsidRPr="001E2BB9">
        <w:rPr>
          <w:lang w:val="ro-RO"/>
        </w:rPr>
        <w:t>, Brasov</w:t>
      </w:r>
      <w:bookmarkStart w:id="0" w:name="_GoBack"/>
      <w:bookmarkEnd w:id="0"/>
    </w:p>
    <w:p w:rsidR="00B30283" w:rsidRPr="00B30283" w:rsidRDefault="005E4EE4" w:rsidP="00B30283">
      <w:pPr>
        <w:jc w:val="both"/>
      </w:pPr>
      <w:r w:rsidRPr="005E4EE4">
        <w:rPr>
          <w:lang w:val="ro-RO"/>
        </w:rPr>
        <w:t xml:space="preserve">Valoare totala: </w:t>
      </w:r>
      <w:r>
        <w:rPr>
          <w:lang w:val="ro-RO"/>
        </w:rPr>
        <w:t>9</w:t>
      </w:r>
      <w:r w:rsidRPr="005E4EE4">
        <w:rPr>
          <w:lang w:val="ro-RO"/>
        </w:rPr>
        <w:t>.</w:t>
      </w:r>
      <w:r>
        <w:rPr>
          <w:lang w:val="ro-RO"/>
        </w:rPr>
        <w:t>496</w:t>
      </w:r>
      <w:r w:rsidRPr="005E4EE4">
        <w:rPr>
          <w:lang w:val="ro-RO"/>
        </w:rPr>
        <w:t>,</w:t>
      </w:r>
      <w:r>
        <w:rPr>
          <w:lang w:val="ro-RO"/>
        </w:rPr>
        <w:t>20</w:t>
      </w:r>
      <w:r w:rsidRPr="005E4EE4">
        <w:rPr>
          <w:lang w:val="ro-RO"/>
        </w:rPr>
        <w:t xml:space="preserve"> lei cu TVA</w:t>
      </w: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E2BB9"/>
    <w:rsid w:val="003176ED"/>
    <w:rsid w:val="003F2149"/>
    <w:rsid w:val="005E4EE4"/>
    <w:rsid w:val="00761BC3"/>
    <w:rsid w:val="00A25586"/>
    <w:rsid w:val="00AD145B"/>
    <w:rsid w:val="00B30283"/>
    <w:rsid w:val="00C55007"/>
    <w:rsid w:val="00EC22A6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4</cp:revision>
  <dcterms:created xsi:type="dcterms:W3CDTF">2018-02-19T07:56:00Z</dcterms:created>
  <dcterms:modified xsi:type="dcterms:W3CDTF">2018-06-28T06:01:00Z</dcterms:modified>
</cp:coreProperties>
</file>