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32" w:rsidRDefault="00810C32"/>
    <w:p w:rsidR="00D327B9" w:rsidRDefault="00D327B9"/>
    <w:p w:rsidR="00D327B9" w:rsidRDefault="00D327B9" w:rsidP="00D327B9">
      <w:pPr>
        <w:jc w:val="center"/>
      </w:pPr>
      <w:r>
        <w:t>RASPUNS SOLICITARE CLARIFICARI</w:t>
      </w:r>
    </w:p>
    <w:p w:rsidR="00D327B9" w:rsidRDefault="00D327B9" w:rsidP="00D327B9">
      <w:proofErr w:type="spellStart"/>
      <w:r>
        <w:t>Referitor</w:t>
      </w:r>
      <w:proofErr w:type="spellEnd"/>
      <w:r>
        <w:t xml:space="preserve"> la </w:t>
      </w:r>
      <w:proofErr w:type="spellStart"/>
      <w:r>
        <w:t>achizţi</w:t>
      </w:r>
      <w:r>
        <w:t>a</w:t>
      </w:r>
      <w:proofErr w:type="spellEnd"/>
      <w:r>
        <w:t xml:space="preserve"> </w:t>
      </w:r>
      <w:proofErr w:type="spellStart"/>
      <w:r>
        <w:t>directa</w:t>
      </w:r>
      <w:proofErr w:type="spellEnd"/>
      <w:r>
        <w:t xml:space="preserve"> </w:t>
      </w:r>
      <w:r w:rsidRPr="00D327B9">
        <w:t xml:space="preserve">de </w:t>
      </w:r>
      <w:proofErr w:type="spellStart"/>
      <w:r w:rsidRPr="00D327B9">
        <w:t>Servicii</w:t>
      </w:r>
      <w:proofErr w:type="spellEnd"/>
      <w:r w:rsidRPr="00D327B9">
        <w:t xml:space="preserve"> </w:t>
      </w:r>
      <w:proofErr w:type="spellStart"/>
      <w:r w:rsidRPr="00D327B9">
        <w:t>bancare</w:t>
      </w:r>
      <w:proofErr w:type="spellEnd"/>
      <w:r w:rsidRPr="00D327B9">
        <w:t xml:space="preserve"> de </w:t>
      </w:r>
      <w:proofErr w:type="spellStart"/>
      <w:r w:rsidRPr="00D327B9">
        <w:t>plată</w:t>
      </w:r>
      <w:proofErr w:type="spellEnd"/>
      <w:r w:rsidRPr="00D327B9">
        <w:t xml:space="preserve"> online cod CPV 66110000-4 </w:t>
      </w:r>
      <w:proofErr w:type="spellStart"/>
      <w:r w:rsidRPr="00D327B9">
        <w:t>Servicii</w:t>
      </w:r>
      <w:proofErr w:type="spellEnd"/>
      <w:r w:rsidRPr="00D327B9">
        <w:t xml:space="preserve"> </w:t>
      </w:r>
      <w:proofErr w:type="spellStart"/>
      <w:r w:rsidRPr="00D327B9">
        <w:t>bancare</w:t>
      </w:r>
      <w:proofErr w:type="spellEnd"/>
      <w:r w:rsidRPr="00D327B9">
        <w:t xml:space="preserve"> (Rev.2)</w:t>
      </w:r>
      <w:r>
        <w:t xml:space="preserve">, </w:t>
      </w:r>
      <w:proofErr w:type="spellStart"/>
      <w:proofErr w:type="gramStart"/>
      <w:r>
        <w:t>vă</w:t>
      </w:r>
      <w:proofErr w:type="spellEnd"/>
      <w:proofErr w:type="gramEnd"/>
      <w:r>
        <w:t xml:space="preserve"> </w:t>
      </w:r>
      <w:proofErr w:type="spellStart"/>
      <w:r>
        <w:t>aducem</w:t>
      </w:r>
      <w:proofErr w:type="spellEnd"/>
      <w:r>
        <w:t xml:space="preserve"> la </w:t>
      </w:r>
      <w:proofErr w:type="spellStart"/>
      <w:r>
        <w:t>cunostinta</w:t>
      </w:r>
      <w:proofErr w:type="spellEnd"/>
      <w:r>
        <w:t xml:space="preserve"> </w:t>
      </w:r>
      <w:proofErr w:type="spellStart"/>
      <w:r>
        <w:t>uramatoarele</w:t>
      </w:r>
      <w:proofErr w:type="spellEnd"/>
      <w:r>
        <w:t>:</w:t>
      </w:r>
    </w:p>
    <w:p w:rsidR="00D327B9" w:rsidRDefault="00D327B9"/>
    <w:p w:rsidR="00D327B9" w:rsidRPr="00D327B9" w:rsidRDefault="00D327B9" w:rsidP="00D327B9">
      <w:pPr>
        <w:rPr>
          <w:b/>
        </w:rPr>
      </w:pPr>
      <w:proofErr w:type="spellStart"/>
      <w:r w:rsidRPr="00D327B9">
        <w:rPr>
          <w:b/>
        </w:rPr>
        <w:t>Intrebare</w:t>
      </w:r>
      <w:proofErr w:type="spellEnd"/>
      <w:r w:rsidRPr="00D327B9">
        <w:rPr>
          <w:b/>
        </w:rPr>
        <w:t>:</w:t>
      </w:r>
    </w:p>
    <w:p w:rsidR="00D327B9" w:rsidRDefault="00D327B9" w:rsidP="00D327B9">
      <w:proofErr w:type="spellStart"/>
      <w:proofErr w:type="gramStart"/>
      <w:r>
        <w:t>E</w:t>
      </w:r>
      <w:r>
        <w:t>stimarile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corect</w:t>
      </w:r>
      <w:r>
        <w:t>e</w:t>
      </w:r>
      <w:proofErr w:type="spellEnd"/>
      <w:r w:rsidR="00110530">
        <w:t>?</w:t>
      </w:r>
      <w:proofErr w:type="gramEnd"/>
      <w:r>
        <w:t xml:space="preserve"> </w:t>
      </w:r>
      <w:proofErr w:type="spellStart"/>
      <w:proofErr w:type="gramStart"/>
      <w:r>
        <w:t>respectiv</w:t>
      </w:r>
      <w:proofErr w:type="spellEnd"/>
      <w:proofErr w:type="gramEnd"/>
      <w:r>
        <w:t>:</w:t>
      </w:r>
    </w:p>
    <w:p w:rsidR="00D327B9" w:rsidRDefault="00D327B9" w:rsidP="00D327B9">
      <w:proofErr w:type="spellStart"/>
      <w:r>
        <w:t>Rulaj</w:t>
      </w:r>
      <w:proofErr w:type="spellEnd"/>
      <w:r>
        <w:t xml:space="preserve"> </w:t>
      </w:r>
      <w:proofErr w:type="spellStart"/>
      <w:r>
        <w:t>estimat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solutiile</w:t>
      </w:r>
      <w:proofErr w:type="spellEnd"/>
      <w:r>
        <w:t xml:space="preserve"> de </w:t>
      </w:r>
      <w:proofErr w:type="spellStart"/>
      <w:r>
        <w:t>acceptare</w:t>
      </w:r>
      <w:proofErr w:type="spellEnd"/>
      <w:r>
        <w:t xml:space="preserve"> </w:t>
      </w:r>
      <w:proofErr w:type="spellStart"/>
      <w:r>
        <w:t>instalate</w:t>
      </w:r>
      <w:proofErr w:type="spellEnd"/>
      <w:r>
        <w:t xml:space="preserve"> de Banca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durata</w:t>
      </w:r>
      <w:proofErr w:type="spellEnd"/>
      <w:r>
        <w:t xml:space="preserve"> de 12 </w:t>
      </w:r>
      <w:proofErr w:type="spellStart"/>
      <w:r>
        <w:t>luni</w:t>
      </w:r>
      <w:proofErr w:type="spellEnd"/>
      <w:r>
        <w:t>= 58.600.000 Lei;</w:t>
      </w:r>
    </w:p>
    <w:p w:rsidR="00D327B9" w:rsidRDefault="00D327B9" w:rsidP="00D327B9">
      <w:proofErr w:type="spellStart"/>
      <w:r>
        <w:t>Valoarea</w:t>
      </w:r>
      <w:proofErr w:type="spellEnd"/>
      <w:r>
        <w:t xml:space="preserve"> </w:t>
      </w:r>
      <w:proofErr w:type="spellStart"/>
      <w:r>
        <w:t>estimata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12 </w:t>
      </w:r>
      <w:proofErr w:type="spellStart"/>
      <w:r>
        <w:t>luni</w:t>
      </w:r>
      <w:proofErr w:type="spellEnd"/>
      <w:r>
        <w:t xml:space="preserve">: 126.100 lei </w:t>
      </w:r>
      <w:proofErr w:type="spellStart"/>
      <w:r>
        <w:t>fara</w:t>
      </w:r>
      <w:proofErr w:type="spellEnd"/>
      <w:r>
        <w:t xml:space="preserve"> TVA</w:t>
      </w:r>
    </w:p>
    <w:p w:rsidR="00D327B9" w:rsidRDefault="00D327B9" w:rsidP="00D327B9">
      <w:proofErr w:type="gramStart"/>
      <w:r>
        <w:t>conform</w:t>
      </w:r>
      <w:proofErr w:type="gramEnd"/>
      <w:r>
        <w:t xml:space="preserve"> </w:t>
      </w:r>
      <w:proofErr w:type="spellStart"/>
      <w:r>
        <w:t>informatiilor</w:t>
      </w:r>
      <w:proofErr w:type="spellEnd"/>
      <w:r>
        <w:t xml:space="preserve"> </w:t>
      </w:r>
      <w:proofErr w:type="spellStart"/>
      <w:r>
        <w:t>sus-mentionate</w:t>
      </w:r>
      <w:proofErr w:type="spellEnd"/>
      <w:r>
        <w:t xml:space="preserve"> </w:t>
      </w:r>
      <w:proofErr w:type="spellStart"/>
      <w:r>
        <w:t>rezultand</w:t>
      </w:r>
      <w:proofErr w:type="spellEnd"/>
      <w:r>
        <w:t xml:space="preserve"> un </w:t>
      </w:r>
      <w:proofErr w:type="spellStart"/>
      <w:r>
        <w:t>comision</w:t>
      </w:r>
      <w:proofErr w:type="spellEnd"/>
      <w:r>
        <w:t xml:space="preserve"> </w:t>
      </w:r>
      <w:proofErr w:type="spellStart"/>
      <w:r>
        <w:t>procentual</w:t>
      </w:r>
      <w:proofErr w:type="spellEnd"/>
      <w:r>
        <w:t xml:space="preserve"> </w:t>
      </w:r>
      <w:proofErr w:type="spellStart"/>
      <w:r>
        <w:t>estimat</w:t>
      </w:r>
      <w:proofErr w:type="spellEnd"/>
      <w:r>
        <w:t xml:space="preserve"> de 0.22% </w:t>
      </w:r>
      <w:proofErr w:type="spellStart"/>
      <w:r>
        <w:t>aplicat</w:t>
      </w:r>
      <w:proofErr w:type="spellEnd"/>
      <w:r>
        <w:t xml:space="preserve"> la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tranzactiilor</w:t>
      </w:r>
      <w:proofErr w:type="spellEnd"/>
      <w:r>
        <w:t>.</w:t>
      </w:r>
    </w:p>
    <w:p w:rsidR="00D327B9" w:rsidRDefault="00D327B9" w:rsidP="00D327B9">
      <w:r>
        <w:t xml:space="preserve">In </w:t>
      </w:r>
      <w:proofErr w:type="spellStart"/>
      <w:r>
        <w:t>conditiile</w:t>
      </w:r>
      <w:proofErr w:type="spellEnd"/>
      <w:r>
        <w:t xml:space="preserve"> in care, </w:t>
      </w:r>
      <w:proofErr w:type="spellStart"/>
      <w:r>
        <w:t>comisionul</w:t>
      </w:r>
      <w:proofErr w:type="spellEnd"/>
      <w:r>
        <w:t xml:space="preserve"> de </w:t>
      </w:r>
      <w:proofErr w:type="spellStart"/>
      <w:r>
        <w:t>interschimb</w:t>
      </w:r>
      <w:proofErr w:type="spellEnd"/>
      <w:r>
        <w:t xml:space="preserve"> </w:t>
      </w:r>
      <w:proofErr w:type="spellStart"/>
      <w:r>
        <w:t>platit</w:t>
      </w:r>
      <w:proofErr w:type="spellEnd"/>
      <w:r>
        <w:t xml:space="preserve"> de </w:t>
      </w:r>
      <w:proofErr w:type="spellStart"/>
      <w:r>
        <w:t>bancile</w:t>
      </w:r>
      <w:proofErr w:type="spellEnd"/>
      <w:r>
        <w:t xml:space="preserve"> </w:t>
      </w:r>
      <w:proofErr w:type="spellStart"/>
      <w:r>
        <w:t>acceptatoare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in </w:t>
      </w:r>
      <w:proofErr w:type="spellStart"/>
      <w:r>
        <w:t>medie</w:t>
      </w:r>
      <w:proofErr w:type="spellEnd"/>
      <w:r>
        <w:t xml:space="preserve"> de:</w:t>
      </w:r>
    </w:p>
    <w:p w:rsidR="00D327B9" w:rsidRDefault="00D327B9" w:rsidP="00D327B9">
      <w:r>
        <w:t xml:space="preserve">0.20%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tranzactiile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carduri</w:t>
      </w:r>
      <w:proofErr w:type="spellEnd"/>
      <w:r>
        <w:t xml:space="preserve"> de debit</w:t>
      </w:r>
    </w:p>
    <w:p w:rsidR="00D327B9" w:rsidRDefault="00D327B9" w:rsidP="00D327B9">
      <w:r>
        <w:t xml:space="preserve">0.30%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tranzactiile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carduri</w:t>
      </w:r>
      <w:proofErr w:type="spellEnd"/>
      <w:r>
        <w:t xml:space="preserve"> de credit</w:t>
      </w:r>
    </w:p>
    <w:p w:rsidR="00D327B9" w:rsidRDefault="00D327B9" w:rsidP="00D327B9">
      <w:r>
        <w:t xml:space="preserve">1.50%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tranzactiile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cardurile</w:t>
      </w:r>
      <w:proofErr w:type="spellEnd"/>
      <w:r>
        <w:t xml:space="preserve"> commercial (</w:t>
      </w:r>
      <w:proofErr w:type="spellStart"/>
      <w:r>
        <w:t>carduri</w:t>
      </w:r>
      <w:proofErr w:type="spellEnd"/>
      <w:r>
        <w:t xml:space="preserve"> business, ticketing, </w:t>
      </w:r>
      <w:proofErr w:type="spellStart"/>
      <w:r>
        <w:t>etc</w:t>
      </w:r>
      <w:proofErr w:type="spellEnd"/>
      <w:r>
        <w:t>)</w:t>
      </w:r>
    </w:p>
    <w:p w:rsidR="00D327B9" w:rsidRPr="00D327B9" w:rsidRDefault="00D327B9" w:rsidP="00D327B9">
      <w:pPr>
        <w:rPr>
          <w:b/>
        </w:rPr>
      </w:pPr>
      <w:proofErr w:type="spellStart"/>
      <w:r w:rsidRPr="00D327B9">
        <w:rPr>
          <w:b/>
        </w:rPr>
        <w:t>Raspuns</w:t>
      </w:r>
      <w:proofErr w:type="spellEnd"/>
      <w:r w:rsidRPr="00D327B9">
        <w:rPr>
          <w:b/>
        </w:rPr>
        <w:t>:</w:t>
      </w:r>
    </w:p>
    <w:p w:rsidR="00D327B9" w:rsidRDefault="00655AEF" w:rsidP="00D327B9">
      <w:proofErr w:type="spellStart"/>
      <w:r>
        <w:t>Valoarea</w:t>
      </w:r>
      <w:proofErr w:type="spellEnd"/>
      <w:r>
        <w:t xml:space="preserve"> estimate a </w:t>
      </w:r>
      <w:proofErr w:type="spellStart"/>
      <w:r>
        <w:t>incasarilor</w:t>
      </w:r>
      <w:proofErr w:type="spellEnd"/>
      <w:r>
        <w:t xml:space="preserve"> </w:t>
      </w:r>
      <w:proofErr w:type="spellStart"/>
      <w:r>
        <w:t>preconizate</w:t>
      </w:r>
      <w:proofErr w:type="spellEnd"/>
      <w:r>
        <w:t xml:space="preserve"> de </w:t>
      </w:r>
      <w:proofErr w:type="spellStart"/>
      <w:r>
        <w:t>Universitatea</w:t>
      </w:r>
      <w:proofErr w:type="spellEnd"/>
      <w:r>
        <w:t xml:space="preserve"> </w:t>
      </w:r>
      <w:proofErr w:type="spellStart"/>
      <w:r>
        <w:t>Transilvania</w:t>
      </w:r>
      <w:proofErr w:type="spellEnd"/>
      <w:r>
        <w:t xml:space="preserve"> Brasov </w:t>
      </w:r>
      <w:proofErr w:type="spellStart"/>
      <w:proofErr w:type="gramStart"/>
      <w:r>
        <w:t>este</w:t>
      </w:r>
      <w:proofErr w:type="spellEnd"/>
      <w:proofErr w:type="gramEnd"/>
      <w:r>
        <w:t xml:space="preserve"> 58.600.000 lei, conform </w:t>
      </w:r>
      <w:proofErr w:type="spellStart"/>
      <w:r>
        <w:t>precizarilor</w:t>
      </w:r>
      <w:proofErr w:type="spellEnd"/>
      <w:r>
        <w:t xml:space="preserve"> din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>.</w:t>
      </w:r>
    </w:p>
    <w:p w:rsidR="00655AEF" w:rsidRPr="00655AEF" w:rsidRDefault="00655AEF" w:rsidP="00D327B9">
      <w:pPr>
        <w:rPr>
          <w:b/>
        </w:rPr>
      </w:pPr>
      <w:proofErr w:type="spellStart"/>
      <w:r>
        <w:t>Calulul</w:t>
      </w:r>
      <w:proofErr w:type="spellEnd"/>
      <w:r>
        <w:t xml:space="preserve"> </w:t>
      </w:r>
      <w:proofErr w:type="spellStart"/>
      <w:r>
        <w:t>valoarii</w:t>
      </w:r>
      <w:proofErr w:type="spellEnd"/>
      <w:r>
        <w:t xml:space="preserve"> estimate a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12 </w:t>
      </w:r>
      <w:proofErr w:type="spellStart"/>
      <w:r>
        <w:t>luni</w:t>
      </w:r>
      <w:proofErr w:type="spellEnd"/>
      <w:r>
        <w:t xml:space="preserve">, conform </w:t>
      </w:r>
      <w:proofErr w:type="spellStart"/>
      <w:r>
        <w:t>istoric</w:t>
      </w:r>
      <w:proofErr w:type="spellEnd"/>
      <w:r>
        <w:t xml:space="preserve"> din </w:t>
      </w:r>
      <w:proofErr w:type="spellStart"/>
      <w:r>
        <w:t>anii</w:t>
      </w:r>
      <w:proofErr w:type="spellEnd"/>
      <w:r>
        <w:t xml:space="preserve"> precedent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r w:rsidRPr="00655AEF">
        <w:rPr>
          <w:b/>
        </w:rPr>
        <w:t>226.100 lei.</w:t>
      </w:r>
    </w:p>
    <w:p w:rsidR="00655AEF" w:rsidRDefault="00655AEF" w:rsidP="00D327B9">
      <w:proofErr w:type="spellStart"/>
      <w:proofErr w:type="gramStart"/>
      <w:r>
        <w:t>Dintr</w:t>
      </w:r>
      <w:proofErr w:type="spellEnd"/>
      <w:r>
        <w:t xml:space="preserve">-o </w:t>
      </w:r>
      <w:proofErr w:type="spellStart"/>
      <w:r>
        <w:t>eroare</w:t>
      </w:r>
      <w:proofErr w:type="spellEnd"/>
      <w:r>
        <w:t xml:space="preserve"> </w:t>
      </w:r>
      <w:proofErr w:type="spellStart"/>
      <w:r>
        <w:t>materiala</w:t>
      </w:r>
      <w:proofErr w:type="spellEnd"/>
      <w:r>
        <w:t xml:space="preserve">, in </w:t>
      </w:r>
      <w:proofErr w:type="spellStart"/>
      <w:r>
        <w:t>loc</w:t>
      </w:r>
      <w:proofErr w:type="spellEnd"/>
      <w:r>
        <w:t xml:space="preserve"> de 226.100 lei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mentionat</w:t>
      </w:r>
      <w:proofErr w:type="spellEnd"/>
      <w:r>
        <w:t xml:space="preserve"> 126.100 lei.</w:t>
      </w:r>
      <w:proofErr w:type="gramEnd"/>
    </w:p>
    <w:p w:rsidR="00655AEF" w:rsidRDefault="00655AEF" w:rsidP="00D327B9"/>
    <w:p w:rsidR="00655AEF" w:rsidRDefault="00655AEF" w:rsidP="00D327B9">
      <w:proofErr w:type="spellStart"/>
      <w:r>
        <w:t>Serviciul</w:t>
      </w:r>
      <w:proofErr w:type="spellEnd"/>
      <w:r>
        <w:t xml:space="preserve"> </w:t>
      </w:r>
      <w:proofErr w:type="spellStart"/>
      <w:r>
        <w:t>Achizitii</w:t>
      </w:r>
      <w:bookmarkStart w:id="0" w:name="_GoBack"/>
      <w:bookmarkEnd w:id="0"/>
      <w:proofErr w:type="spellEnd"/>
    </w:p>
    <w:p w:rsidR="00655AEF" w:rsidRDefault="00655AEF" w:rsidP="00D327B9"/>
    <w:sectPr w:rsidR="00655AEF" w:rsidSect="00874B82">
      <w:pgSz w:w="11920" w:h="16840"/>
      <w:pgMar w:top="920" w:right="936" w:bottom="274" w:left="1296" w:header="734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B9"/>
    <w:rsid w:val="00110530"/>
    <w:rsid w:val="00266ED3"/>
    <w:rsid w:val="004A53A5"/>
    <w:rsid w:val="004F0789"/>
    <w:rsid w:val="0057145F"/>
    <w:rsid w:val="00655AEF"/>
    <w:rsid w:val="00810C32"/>
    <w:rsid w:val="00874B82"/>
    <w:rsid w:val="00922E12"/>
    <w:rsid w:val="009F6647"/>
    <w:rsid w:val="00BE7738"/>
    <w:rsid w:val="00D327B9"/>
    <w:rsid w:val="00F5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3</cp:revision>
  <cp:lastPrinted>2026-02-16T06:28:00Z</cp:lastPrinted>
  <dcterms:created xsi:type="dcterms:W3CDTF">2026-02-16T06:10:00Z</dcterms:created>
  <dcterms:modified xsi:type="dcterms:W3CDTF">2026-02-16T06:28:00Z</dcterms:modified>
</cp:coreProperties>
</file>